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64E" w:rsidRDefault="003B6D14">
      <w:pPr>
        <w:pBdr>
          <w:top w:val="single" w:sz="4" w:space="1" w:color="auto"/>
          <w:left w:val="single" w:sz="4" w:space="4" w:color="auto"/>
          <w:bottom w:val="single" w:sz="4" w:space="1" w:color="auto"/>
          <w:right w:val="single" w:sz="4" w:space="4" w:color="auto"/>
        </w:pBdr>
        <w:ind w:firstLine="142"/>
        <w:jc w:val="center"/>
        <w:rPr>
          <w:b/>
          <w:sz w:val="44"/>
        </w:rPr>
      </w:pPr>
      <w:r>
        <w:rPr>
          <w:b/>
          <w:sz w:val="44"/>
        </w:rPr>
        <w:t>ΣΥΛΛΟΓΟΣ ΕΚΠΑΙΔΕΥΤΙΚΩΝ Π.Ε. «Ο ΑΡΙΣΤΟΤΕΛΗΣ»</w:t>
      </w:r>
    </w:p>
    <w:p w:rsidR="0038264E" w:rsidRDefault="003B6D14">
      <w:pPr>
        <w:ind w:firstLine="142"/>
        <w:rPr>
          <w:b/>
          <w:sz w:val="26"/>
        </w:rPr>
      </w:pPr>
      <w:r>
        <w:rPr>
          <w:b/>
          <w:sz w:val="26"/>
        </w:rPr>
        <w:t>1</w:t>
      </w:r>
      <w:r>
        <w:rPr>
          <w:b/>
          <w:sz w:val="26"/>
          <w:vertAlign w:val="superscript"/>
        </w:rPr>
        <w:t>ου</w:t>
      </w:r>
      <w:r>
        <w:rPr>
          <w:b/>
          <w:sz w:val="26"/>
        </w:rPr>
        <w:t>, 3</w:t>
      </w:r>
      <w:r>
        <w:rPr>
          <w:b/>
          <w:sz w:val="26"/>
          <w:vertAlign w:val="superscript"/>
        </w:rPr>
        <w:t>ου</w:t>
      </w:r>
      <w:r>
        <w:rPr>
          <w:b/>
          <w:sz w:val="26"/>
        </w:rPr>
        <w:t>, 4</w:t>
      </w:r>
      <w:r>
        <w:rPr>
          <w:b/>
          <w:sz w:val="26"/>
          <w:vertAlign w:val="superscript"/>
        </w:rPr>
        <w:t>ου</w:t>
      </w:r>
      <w:r>
        <w:rPr>
          <w:b/>
          <w:sz w:val="26"/>
        </w:rPr>
        <w:t>, 5</w:t>
      </w:r>
      <w:r>
        <w:rPr>
          <w:b/>
          <w:sz w:val="26"/>
          <w:vertAlign w:val="superscript"/>
        </w:rPr>
        <w:t>ου</w:t>
      </w:r>
      <w:bookmarkStart w:id="0" w:name="_GoBack"/>
      <w:bookmarkEnd w:id="0"/>
    </w:p>
    <w:p w:rsidR="0038264E" w:rsidRDefault="003B6D14">
      <w:pPr>
        <w:ind w:firstLine="142"/>
        <w:rPr>
          <w:b/>
          <w:sz w:val="26"/>
        </w:rPr>
      </w:pPr>
      <w:r>
        <w:rPr>
          <w:b/>
          <w:sz w:val="26"/>
        </w:rPr>
        <w:t xml:space="preserve">Γραφείων Π.Ε. Α΄ Αθήνας </w:t>
      </w:r>
    </w:p>
    <w:p w:rsidR="0038264E" w:rsidRDefault="003B6D14">
      <w:pPr>
        <w:ind w:firstLine="142"/>
        <w:rPr>
          <w:b/>
          <w:sz w:val="26"/>
        </w:rPr>
      </w:pPr>
      <w:r>
        <w:rPr>
          <w:b/>
          <w:sz w:val="26"/>
        </w:rPr>
        <w:t>Κόρακα και Παπαναστασίου</w:t>
      </w:r>
    </w:p>
    <w:p w:rsidR="0038264E" w:rsidRDefault="003B6D14">
      <w:pPr>
        <w:ind w:firstLine="142"/>
        <w:rPr>
          <w:b/>
          <w:sz w:val="26"/>
        </w:rPr>
      </w:pPr>
      <w:r>
        <w:rPr>
          <w:b/>
          <w:sz w:val="26"/>
        </w:rPr>
        <w:t xml:space="preserve">Τηλέφωνο - Φαξ: 2108319372     </w:t>
      </w:r>
    </w:p>
    <w:p w:rsidR="0038264E" w:rsidRDefault="003B6D14">
      <w:pPr>
        <w:ind w:firstLine="142"/>
        <w:rPr>
          <w:b/>
          <w:sz w:val="26"/>
          <w:lang w:val="en-US"/>
        </w:rPr>
      </w:pPr>
      <w:r w:rsidRPr="00D21B57">
        <w:rPr>
          <w:b/>
          <w:sz w:val="26"/>
          <w:lang w:val="en-US"/>
        </w:rPr>
        <w:t xml:space="preserve"> </w:t>
      </w:r>
      <w:r>
        <w:rPr>
          <w:b/>
          <w:sz w:val="26"/>
          <w:lang w:val="en-US"/>
        </w:rPr>
        <w:t xml:space="preserve">e-mail: </w:t>
      </w:r>
      <w:hyperlink r:id="rId7" w:history="1">
        <w:r>
          <w:rPr>
            <w:rStyle w:val="-"/>
            <w:b/>
            <w:sz w:val="26"/>
            <w:lang w:val="en-US"/>
          </w:rPr>
          <w:t>sylaristo@gmail.com</w:t>
        </w:r>
      </w:hyperlink>
    </w:p>
    <w:p w:rsidR="0038264E" w:rsidRDefault="003B6D14">
      <w:pPr>
        <w:ind w:firstLine="142"/>
        <w:rPr>
          <w:b/>
          <w:sz w:val="26"/>
          <w:lang w:val="en-US"/>
        </w:rPr>
      </w:pPr>
      <w:r>
        <w:rPr>
          <w:b/>
          <w:sz w:val="26"/>
          <w:lang w:val="en-US"/>
        </w:rPr>
        <w:t>http://www.s</w:t>
      </w:r>
      <w:r>
        <w:rPr>
          <w:b/>
          <w:sz w:val="26"/>
          <w:lang w:val="en-US"/>
        </w:rPr>
        <w:t>ylaristotelis.com</w:t>
      </w:r>
    </w:p>
    <w:p w:rsidR="0038264E" w:rsidRDefault="003B6D14" w:rsidP="00D21B57">
      <w:pPr>
        <w:spacing w:after="80" w:line="276" w:lineRule="auto"/>
        <w:ind w:left="-426"/>
        <w:jc w:val="right"/>
        <w:rPr>
          <w:b/>
          <w:sz w:val="26"/>
        </w:rPr>
      </w:pPr>
      <w:r w:rsidRPr="00D21B57">
        <w:rPr>
          <w:b/>
          <w:sz w:val="26"/>
          <w:lang w:val="el-GR"/>
        </w:rPr>
        <w:t xml:space="preserve">                                                                                                           </w:t>
      </w:r>
      <w:r w:rsidR="00D21B57">
        <w:rPr>
          <w:b/>
          <w:sz w:val="26"/>
        </w:rPr>
        <w:t xml:space="preserve">Αθήνα, </w:t>
      </w:r>
      <w:r w:rsidR="00D21B57">
        <w:rPr>
          <w:b/>
          <w:sz w:val="26"/>
          <w:lang w:val="el-GR"/>
        </w:rPr>
        <w:t>3</w:t>
      </w:r>
      <w:r w:rsidR="00D21B57">
        <w:rPr>
          <w:b/>
          <w:sz w:val="26"/>
        </w:rPr>
        <w:t>-</w:t>
      </w:r>
      <w:r w:rsidR="00D21B57">
        <w:rPr>
          <w:b/>
          <w:sz w:val="26"/>
          <w:lang w:val="el-GR"/>
        </w:rPr>
        <w:t>9</w:t>
      </w:r>
      <w:r>
        <w:rPr>
          <w:b/>
          <w:sz w:val="26"/>
        </w:rPr>
        <w:t>-2026</w:t>
      </w:r>
    </w:p>
    <w:p w:rsidR="00D21B57" w:rsidRPr="00D21B57" w:rsidRDefault="003B6D14" w:rsidP="00D21B57">
      <w:pPr>
        <w:spacing w:after="80" w:line="276" w:lineRule="auto"/>
        <w:jc w:val="both"/>
        <w:rPr>
          <w:b/>
          <w:bCs/>
          <w:sz w:val="25"/>
          <w:szCs w:val="25"/>
          <w:lang w:val="el-GR"/>
        </w:rPr>
      </w:pPr>
      <w:r>
        <w:rPr>
          <w:b/>
          <w:bCs/>
          <w:sz w:val="25"/>
          <w:szCs w:val="25"/>
        </w:rPr>
        <w:t xml:space="preserve">Προς: τα </w:t>
      </w:r>
      <w:r>
        <w:rPr>
          <w:b/>
          <w:bCs/>
          <w:sz w:val="25"/>
          <w:szCs w:val="25"/>
          <w:lang w:eastAsia="en-US"/>
        </w:rPr>
        <w:t xml:space="preserve">μέλη του Συλλόγου, ΔΟΕ, Συλλόγους Εκπ/κών  Π.Ε.,  στην </w:t>
      </w:r>
      <w:r>
        <w:rPr>
          <w:b/>
          <w:bCs/>
          <w:sz w:val="25"/>
          <w:szCs w:val="25"/>
        </w:rPr>
        <w:t>Διεύθυνση Α’ Αθήνας,</w:t>
      </w:r>
      <w:r>
        <w:rPr>
          <w:b/>
          <w:bCs/>
          <w:sz w:val="25"/>
          <w:szCs w:val="25"/>
          <w:lang w:eastAsia="en-US"/>
        </w:rPr>
        <w:t xml:space="preserve"> συντονιστές σχολικής και </w:t>
      </w:r>
      <w:r>
        <w:rPr>
          <w:b/>
          <w:bCs/>
          <w:sz w:val="25"/>
          <w:szCs w:val="25"/>
        </w:rPr>
        <w:t>προσ</w:t>
      </w:r>
      <w:r>
        <w:rPr>
          <w:b/>
          <w:bCs/>
          <w:sz w:val="25"/>
          <w:szCs w:val="25"/>
        </w:rPr>
        <w:t>χολικής αγωγής της περιοχής μας</w:t>
      </w:r>
    </w:p>
    <w:p w:rsidR="00D21B57" w:rsidRPr="00D21B57" w:rsidRDefault="00D21B57" w:rsidP="00D21B57">
      <w:pPr>
        <w:spacing w:after="80" w:line="276" w:lineRule="auto"/>
        <w:jc w:val="both"/>
        <w:rPr>
          <w:b/>
          <w:bCs/>
          <w:sz w:val="25"/>
          <w:szCs w:val="25"/>
          <w:lang w:val="el-GR"/>
        </w:rPr>
      </w:pPr>
    </w:p>
    <w:p w:rsidR="0038264E" w:rsidRDefault="003B6D14">
      <w:pPr>
        <w:jc w:val="both"/>
        <w:rPr>
          <w:rFonts w:ascii="Arial" w:eastAsia="Arial" w:hAnsi="Arial" w:cs="Arial"/>
          <w:sz w:val="24"/>
          <w:szCs w:val="24"/>
        </w:rPr>
      </w:pPr>
      <w:r>
        <w:rPr>
          <w:rFonts w:ascii="Arial" w:eastAsia="Arial" w:hAnsi="Arial" w:cs="Arial"/>
          <w:sz w:val="24"/>
          <w:szCs w:val="24"/>
        </w:rPr>
        <w:t xml:space="preserve">Συνάδελφε νεοδιόριστε και νεοδιόριστη, </w:t>
      </w:r>
    </w:p>
    <w:p w:rsidR="0038264E" w:rsidRDefault="003B6D14">
      <w:pPr>
        <w:jc w:val="both"/>
        <w:rPr>
          <w:rFonts w:ascii="Arial" w:eastAsia="Arial" w:hAnsi="Arial" w:cs="Arial"/>
          <w:sz w:val="24"/>
          <w:szCs w:val="24"/>
        </w:rPr>
      </w:pPr>
      <w:r>
        <w:rPr>
          <w:rFonts w:ascii="Arial" w:eastAsia="Arial" w:hAnsi="Arial" w:cs="Arial"/>
          <w:sz w:val="24"/>
          <w:szCs w:val="24"/>
        </w:rPr>
        <w:t xml:space="preserve">μετά από χρόνια αναπλήρωσης του ίδιου του εαυτού σου, μετά από περιπλάνηση σε κάθε γωνιά της Ελλάδας, επιτέλους διορίστηκες. </w:t>
      </w:r>
    </w:p>
    <w:p w:rsidR="0038264E" w:rsidRDefault="003B6D14">
      <w:pPr>
        <w:jc w:val="both"/>
        <w:rPr>
          <w:rFonts w:ascii="Arial" w:eastAsia="Arial" w:hAnsi="Arial" w:cs="Arial"/>
          <w:sz w:val="24"/>
          <w:szCs w:val="24"/>
        </w:rPr>
      </w:pPr>
      <w:r>
        <w:rPr>
          <w:rFonts w:ascii="Arial" w:eastAsia="Arial" w:hAnsi="Arial" w:cs="Arial"/>
          <w:sz w:val="24"/>
          <w:szCs w:val="24"/>
        </w:rPr>
        <w:t xml:space="preserve">Ωστόσο, μετά από τόσα χρόνια διδασκαλίας </w:t>
      </w:r>
      <w:r>
        <w:rPr>
          <w:rFonts w:ascii="Arial" w:eastAsia="Arial" w:hAnsi="Arial" w:cs="Arial"/>
          <w:b/>
          <w:bCs/>
          <w:sz w:val="24"/>
          <w:szCs w:val="24"/>
        </w:rPr>
        <w:t xml:space="preserve">το υπουργείο </w:t>
      </w:r>
      <w:r>
        <w:rPr>
          <w:rFonts w:ascii="Arial" w:eastAsia="Arial" w:hAnsi="Arial" w:cs="Arial"/>
          <w:b/>
          <w:bCs/>
          <w:sz w:val="24"/>
          <w:szCs w:val="24"/>
        </w:rPr>
        <w:t>παιδείας θα σου ζητήσει να αξιολογηθείς προκειμένου να μονιμοποιηθείς</w:t>
      </w:r>
      <w:r>
        <w:rPr>
          <w:rFonts w:ascii="Arial" w:eastAsia="Arial" w:hAnsi="Arial" w:cs="Arial"/>
          <w:sz w:val="24"/>
          <w:szCs w:val="24"/>
        </w:rPr>
        <w:t xml:space="preserve">. </w:t>
      </w:r>
      <w:r>
        <w:rPr>
          <w:rFonts w:ascii="Arial" w:eastAsia="Arial" w:hAnsi="Arial" w:cs="Arial"/>
          <w:b/>
          <w:bCs/>
          <w:sz w:val="24"/>
          <w:szCs w:val="24"/>
        </w:rPr>
        <w:t>Πρόκειται για ξεκάθαρο εκβιασμό!</w:t>
      </w:r>
      <w:r>
        <w:rPr>
          <w:rFonts w:ascii="Arial" w:eastAsia="Arial" w:hAnsi="Arial" w:cs="Arial"/>
          <w:sz w:val="24"/>
          <w:szCs w:val="24"/>
        </w:rPr>
        <w:t xml:space="preserve"> Στόχος τους είναι να κάμψουν το εκπαιδευτικό κίνημα το οποίο αντιστέκεται σθεναρά, σχεδόν τέσσερις δεκαετίες τώρα, στην προσπάθεια επιβολής της αξιολόγη</w:t>
      </w:r>
      <w:r>
        <w:rPr>
          <w:rFonts w:ascii="Arial" w:eastAsia="Arial" w:hAnsi="Arial" w:cs="Arial"/>
          <w:sz w:val="24"/>
          <w:szCs w:val="24"/>
        </w:rPr>
        <w:t xml:space="preserve">σης, στην κατηγοριοποίηση των σχολείων και μαθητ(ρι)ών, στη χειραγώγηση του εκπαιδευτικού και τελικά στη διάλυση του δημόσιου χαρακτήρα της εκπαίδευσης. </w:t>
      </w:r>
    </w:p>
    <w:p w:rsidR="0038264E" w:rsidRPr="00D21B57" w:rsidRDefault="003B6D14">
      <w:pPr>
        <w:jc w:val="both"/>
        <w:rPr>
          <w:rFonts w:ascii="Arial" w:eastAsia="Arial" w:hAnsi="Arial" w:cs="Arial"/>
          <w:sz w:val="24"/>
          <w:szCs w:val="24"/>
        </w:rPr>
      </w:pPr>
      <w:r w:rsidRPr="00D21B57">
        <w:rPr>
          <w:rFonts w:ascii="Arial" w:eastAsia="Arial" w:hAnsi="Arial" w:cs="Arial"/>
          <w:sz w:val="24"/>
          <w:szCs w:val="24"/>
        </w:rPr>
        <w:t xml:space="preserve">Θα αναρωτηθεί κανείς, γιατί τέτοιο μένος ενάντια στην αξιολόγηση; </w:t>
      </w:r>
      <w:r w:rsidRPr="00D21B57">
        <w:rPr>
          <w:rFonts w:ascii="Arial" w:eastAsia="Arial" w:hAnsi="Arial" w:cs="Arial"/>
          <w:b/>
          <w:sz w:val="24"/>
          <w:szCs w:val="24"/>
        </w:rPr>
        <w:t>Ας είμαστε ξεκάθαροι: αξιολόγηση σημ</w:t>
      </w:r>
      <w:r w:rsidRPr="00D21B57">
        <w:rPr>
          <w:rFonts w:ascii="Arial" w:eastAsia="Arial" w:hAnsi="Arial" w:cs="Arial"/>
          <w:b/>
          <w:sz w:val="24"/>
          <w:szCs w:val="24"/>
        </w:rPr>
        <w:t>αίνει να μην είσαι ποτέ επαρκής σε ένα αέναο, κοστοβορο, ταξικά άνισο κυνήγι προσόντων για μια θέση εργασίας που στην καλύτερη σε πληρώνει με 880€ ως νεοδιόριστο, χωρίς 13ο και 14ο μισθό</w:t>
      </w:r>
      <w:r w:rsidRPr="00D21B57">
        <w:rPr>
          <w:rFonts w:ascii="Arial" w:eastAsia="Arial" w:hAnsi="Arial" w:cs="Arial"/>
          <w:sz w:val="24"/>
          <w:szCs w:val="24"/>
        </w:rPr>
        <w:t>. Μια θέση εργασίας για την οποία πρέπει πλέον να ματώσεις οικονομικά,</w:t>
      </w:r>
      <w:r w:rsidRPr="00D21B57">
        <w:rPr>
          <w:rFonts w:ascii="Arial" w:eastAsia="Arial" w:hAnsi="Arial" w:cs="Arial"/>
          <w:sz w:val="24"/>
          <w:szCs w:val="24"/>
        </w:rPr>
        <w:t xml:space="preserve"> αλλά και συναισθηματικά. Γιατί στο σχολείο της αξιολόγησης δεν χωράνε όλοι οι εκπαιδευτικοί, ούτε όλα τα παδια. Όπως δεν χωράει η πολύπλευρη μόρφωση και η κριτική σκέψη, ούτε καν η δημιουργικότητα, η ελευθερία, η χαρα. Όλα μετριούνται κι αξιολογούνται, όλ</w:t>
      </w:r>
      <w:r w:rsidRPr="00D21B57">
        <w:rPr>
          <w:rFonts w:ascii="Arial" w:eastAsia="Arial" w:hAnsi="Arial" w:cs="Arial"/>
          <w:sz w:val="24"/>
          <w:szCs w:val="24"/>
        </w:rPr>
        <w:t>α πρέπει να είναι αποτελεσματικά ή να φαίνονται έτσι.</w:t>
      </w:r>
    </w:p>
    <w:p w:rsidR="0038264E" w:rsidRPr="00D21B57" w:rsidRDefault="003B6D14">
      <w:pPr>
        <w:jc w:val="both"/>
        <w:rPr>
          <w:rFonts w:ascii="Arial" w:eastAsia="Arial" w:hAnsi="Arial" w:cs="Arial"/>
          <w:sz w:val="24"/>
          <w:szCs w:val="24"/>
        </w:rPr>
      </w:pPr>
      <w:r w:rsidRPr="00D21B57">
        <w:rPr>
          <w:rFonts w:ascii="Arial" w:eastAsia="Arial" w:hAnsi="Arial" w:cs="Arial"/>
          <w:b/>
          <w:sz w:val="24"/>
          <w:szCs w:val="24"/>
        </w:rPr>
        <w:t>Δεν είναι τυχαίο άλλωστε, ούτε γίνεται σε κενό χρόνο η συζήτηση για την άρση της μονιμότητας στον δημόσιο τομέα γενικά, στα πλαίσια της συνταγματικής αναθεώρησης</w:t>
      </w:r>
      <w:r w:rsidRPr="00D21B57">
        <w:rPr>
          <w:rFonts w:ascii="Arial" w:eastAsia="Arial" w:hAnsi="Arial" w:cs="Arial"/>
          <w:sz w:val="24"/>
          <w:szCs w:val="24"/>
        </w:rPr>
        <w:t>. Η αξιολόγηση αποτελεί αυτό ακριβώς το ε</w:t>
      </w:r>
      <w:r w:rsidRPr="00D21B57">
        <w:rPr>
          <w:rFonts w:ascii="Arial" w:eastAsia="Arial" w:hAnsi="Arial" w:cs="Arial"/>
          <w:sz w:val="24"/>
          <w:szCs w:val="24"/>
        </w:rPr>
        <w:t xml:space="preserve">ργαλείο με το οποίο θα χαθεί αυτό που αποτελεί μέχρι σήμερα κεκτημένο της δημόσιας εκπαίδευσης και απαραίτητη  προϋπόθεση ώστε να λειτουργεί “ποιοτικά”: σταθερές, μόνιμες θέσεις εργασίας, αυτές που θα έπρεπε να υπάρχουν για όλους τους εργαζόμενους και τις </w:t>
      </w:r>
      <w:r w:rsidRPr="00D21B57">
        <w:rPr>
          <w:rFonts w:ascii="Arial" w:eastAsia="Arial" w:hAnsi="Arial" w:cs="Arial"/>
          <w:sz w:val="24"/>
          <w:szCs w:val="24"/>
        </w:rPr>
        <w:t>εργαζόμενες.</w:t>
      </w:r>
    </w:p>
    <w:p w:rsidR="0038264E" w:rsidRDefault="003B6D14">
      <w:pPr>
        <w:jc w:val="both"/>
        <w:rPr>
          <w:rFonts w:ascii="Arial" w:eastAsia="Arial" w:hAnsi="Arial" w:cs="Arial"/>
          <w:sz w:val="24"/>
          <w:szCs w:val="24"/>
        </w:rPr>
      </w:pPr>
      <w:r w:rsidRPr="00D21B57">
        <w:rPr>
          <w:rFonts w:ascii="Arial" w:eastAsia="Arial" w:hAnsi="Arial" w:cs="Arial"/>
          <w:sz w:val="24"/>
          <w:szCs w:val="24"/>
        </w:rPr>
        <w:t>Γι’αυτο αντιστεκομαστε στην αξιολόγηση. Γι’ αυτό</w:t>
      </w:r>
      <w:r w:rsidRPr="00D21B57">
        <w:rPr>
          <w:rFonts w:ascii="Arial" w:eastAsia="Arial" w:hAnsi="Arial" w:cs="Arial"/>
          <w:b/>
          <w:bCs/>
          <w:sz w:val="24"/>
          <w:szCs w:val="24"/>
        </w:rPr>
        <w:t>την τελευταία</w:t>
      </w:r>
      <w:r>
        <w:rPr>
          <w:rFonts w:ascii="Arial" w:eastAsia="Arial" w:hAnsi="Arial" w:cs="Arial"/>
          <w:b/>
          <w:bCs/>
          <w:sz w:val="24"/>
          <w:szCs w:val="24"/>
        </w:rPr>
        <w:t xml:space="preserve"> τριετία το υπουργείο έχει εξαπολύσει έναν πραγματικό διωγμό εναντίον του κλάδου με πάνω από 3,000 κλήσεις σε πειθαρχικά εκπαιδευτικών που μετέχουν στην κηρυγμένη, από τους συλλόγους</w:t>
      </w:r>
      <w:r>
        <w:rPr>
          <w:rFonts w:ascii="Arial" w:eastAsia="Arial" w:hAnsi="Arial" w:cs="Arial"/>
          <w:b/>
          <w:bCs/>
          <w:sz w:val="24"/>
          <w:szCs w:val="24"/>
        </w:rPr>
        <w:t xml:space="preserve"> και τη ΔΟΕ, απεργία-αποχή από την ατομική αξιολόγηση</w:t>
      </w:r>
      <w:r>
        <w:rPr>
          <w:rFonts w:ascii="Arial" w:eastAsia="Arial" w:hAnsi="Arial" w:cs="Arial"/>
          <w:sz w:val="24"/>
          <w:szCs w:val="24"/>
        </w:rPr>
        <w:t xml:space="preserve">. Καθημερινές απειλές από διευθυντές και διευθύντριες σχολείων, εκβιασμοί, τηλεφωνικές παρενοχλήσεις </w:t>
      </w:r>
      <w:r>
        <w:rPr>
          <w:rFonts w:ascii="Arial" w:eastAsia="Arial" w:hAnsi="Arial" w:cs="Arial"/>
          <w:sz w:val="24"/>
          <w:szCs w:val="24"/>
        </w:rPr>
        <w:lastRenderedPageBreak/>
        <w:t xml:space="preserve">και απειλές από υπαλλήλους των διευθύνσεων ΠΕ, ψυχολογικές πιέσεις συμπληρώνουν το όλο σκηνικό. </w:t>
      </w:r>
    </w:p>
    <w:p w:rsidR="0038264E" w:rsidRDefault="003B6D14">
      <w:pPr>
        <w:jc w:val="both"/>
        <w:rPr>
          <w:rFonts w:ascii="Arial" w:eastAsia="Arial" w:hAnsi="Arial" w:cs="Arial"/>
          <w:sz w:val="24"/>
          <w:szCs w:val="24"/>
        </w:rPr>
      </w:pPr>
      <w:r>
        <w:rPr>
          <w:rFonts w:ascii="Arial" w:eastAsia="Arial" w:hAnsi="Arial" w:cs="Arial"/>
          <w:sz w:val="24"/>
          <w:szCs w:val="24"/>
        </w:rPr>
        <w:t>Τίποτ</w:t>
      </w:r>
      <w:r>
        <w:rPr>
          <w:rFonts w:ascii="Arial" w:eastAsia="Arial" w:hAnsi="Arial" w:cs="Arial"/>
          <w:sz w:val="24"/>
          <w:szCs w:val="24"/>
        </w:rPr>
        <w:t xml:space="preserve">α από τα παραπάνω όμως δεν είναι ικανά να κάμψουν το φρόνημά μας. Το έχουμε πει πολλές φορές και θα το ξαναπούμε. Δεν τρομοκρατούμαστε και δεν υποχωρούμε. Οι εκπαιδευτικοί έχουμε όραμα, ξέρουμε να αντιστεκόμαστε και ξέρουμε να πετυχαίνουμε νίκες. </w:t>
      </w:r>
      <w:r>
        <w:rPr>
          <w:rFonts w:ascii="Arial" w:eastAsia="Arial" w:hAnsi="Arial" w:cs="Arial"/>
          <w:b/>
          <w:bCs/>
          <w:sz w:val="24"/>
          <w:szCs w:val="24"/>
        </w:rPr>
        <w:t xml:space="preserve">Μέσα στο </w:t>
      </w:r>
      <w:r>
        <w:rPr>
          <w:rFonts w:ascii="Arial" w:eastAsia="Arial" w:hAnsi="Arial" w:cs="Arial"/>
          <w:b/>
          <w:bCs/>
          <w:sz w:val="24"/>
          <w:szCs w:val="24"/>
        </w:rPr>
        <w:t>καλοκαίρι πήραμε μια μεγάλη ανάσα δικαίωσης και νίκης!Τα πειθαρχικά συμβούλια σε Κομοτηνή και Τρίπολη</w:t>
      </w:r>
      <w:r>
        <w:rPr>
          <w:rFonts w:ascii="Arial" w:eastAsia="Arial" w:hAnsi="Arial" w:cs="Arial"/>
          <w:sz w:val="24"/>
          <w:szCs w:val="24"/>
        </w:rPr>
        <w:t xml:space="preserve">, με μια ιστορική απόφαση </w:t>
      </w:r>
      <w:r>
        <w:rPr>
          <w:rFonts w:ascii="Arial" w:eastAsia="Arial" w:hAnsi="Arial" w:cs="Arial"/>
          <w:b/>
          <w:bCs/>
          <w:sz w:val="24"/>
          <w:szCs w:val="24"/>
        </w:rPr>
        <w:t>απάλλαξαν ομόφωνα τις/τους διωκόμενες/ους συναδέλφισσες/ους</w:t>
      </w:r>
      <w:r>
        <w:rPr>
          <w:rFonts w:ascii="Arial" w:eastAsia="Arial" w:hAnsi="Arial" w:cs="Arial"/>
          <w:sz w:val="24"/>
          <w:szCs w:val="24"/>
        </w:rPr>
        <w:t xml:space="preserve"> που είχαν παραπεμφθεί επειδή συμμετείχαν στην απεργία – αποχή από την</w:t>
      </w:r>
      <w:r>
        <w:rPr>
          <w:rFonts w:ascii="Arial" w:eastAsia="Arial" w:hAnsi="Arial" w:cs="Arial"/>
          <w:sz w:val="24"/>
          <w:szCs w:val="24"/>
        </w:rPr>
        <w:t xml:space="preserve"> ατομική αξιολόγηση. Και μάλιστα όχι μόνο νεοδιόριστες και νεοδιόριστους αλλά και εκπαιδευτικούς παλαιότερων ετών. </w:t>
      </w:r>
      <w:r>
        <w:rPr>
          <w:rFonts w:ascii="Arial" w:eastAsia="Arial" w:hAnsi="Arial" w:cs="Arial"/>
          <w:b/>
          <w:bCs/>
          <w:sz w:val="24"/>
          <w:szCs w:val="24"/>
        </w:rPr>
        <w:t>Το εφετείο στην Αθήνα, δικαίωσε τις καθαιρεμένες προϊσταμένες</w:t>
      </w:r>
      <w:r w:rsidR="00D21B57" w:rsidRPr="00D21B57">
        <w:rPr>
          <w:rFonts w:ascii="Arial" w:eastAsia="Arial" w:hAnsi="Arial" w:cs="Arial"/>
          <w:b/>
          <w:bCs/>
          <w:sz w:val="24"/>
          <w:szCs w:val="24"/>
          <w:lang w:val="el-GR"/>
        </w:rPr>
        <w:t xml:space="preserve"> </w:t>
      </w:r>
      <w:r w:rsidRPr="00D21B57">
        <w:rPr>
          <w:rFonts w:ascii="Arial" w:eastAsia="Arial" w:hAnsi="Arial" w:cs="Arial"/>
          <w:sz w:val="24"/>
          <w:szCs w:val="24"/>
        </w:rPr>
        <w:t xml:space="preserve">που δεν αξιολόγησαν και δεν αξιολογήθηκαν καθώς συμμετείχαν στην απεργία αποχή </w:t>
      </w:r>
      <w:r>
        <w:rPr>
          <w:rFonts w:ascii="Arial" w:eastAsia="Arial" w:hAnsi="Arial" w:cs="Arial"/>
          <w:sz w:val="24"/>
          <w:szCs w:val="24"/>
        </w:rPr>
        <w:t>κ</w:t>
      </w:r>
      <w:r>
        <w:rPr>
          <w:rFonts w:ascii="Arial" w:eastAsia="Arial" w:hAnsi="Arial" w:cs="Arial"/>
          <w:sz w:val="24"/>
          <w:szCs w:val="24"/>
        </w:rPr>
        <w:t xml:space="preserve">αι ακύρωσε την καθαίρεσή τους. </w:t>
      </w:r>
      <w:r>
        <w:rPr>
          <w:rFonts w:ascii="Arial" w:eastAsia="Arial" w:hAnsi="Arial" w:cs="Arial"/>
          <w:b/>
          <w:bCs/>
          <w:sz w:val="24"/>
          <w:szCs w:val="24"/>
        </w:rPr>
        <w:t>Το εφετείο Χανίων συνεχίζει τις αποφάσεις μονιμοποίησης νεοδιόριστων χωρίς αξιολόγηση</w:t>
      </w:r>
      <w:r>
        <w:rPr>
          <w:rFonts w:ascii="Arial" w:eastAsia="Arial" w:hAnsi="Arial" w:cs="Arial"/>
          <w:sz w:val="24"/>
          <w:szCs w:val="24"/>
        </w:rPr>
        <w:t xml:space="preserve">, δικαιώνοντας τις/τους εκπαιδευτικούς της Κρήτης, νεοδιόριστες/ους 2020 και 2021. Και το σημαντικότερο, </w:t>
      </w:r>
      <w:r>
        <w:rPr>
          <w:rFonts w:ascii="Arial" w:eastAsia="Arial" w:hAnsi="Arial" w:cs="Arial"/>
          <w:b/>
          <w:bCs/>
          <w:sz w:val="24"/>
          <w:szCs w:val="24"/>
        </w:rPr>
        <w:t>η Χρύσα Χοτζόγλου</w:t>
      </w:r>
      <w:r>
        <w:rPr>
          <w:rFonts w:ascii="Arial" w:eastAsia="Arial" w:hAnsi="Arial" w:cs="Arial"/>
          <w:sz w:val="24"/>
          <w:szCs w:val="24"/>
        </w:rPr>
        <w:t>, διωκόμενη εκπαιδ</w:t>
      </w:r>
      <w:r>
        <w:rPr>
          <w:rFonts w:ascii="Arial" w:eastAsia="Arial" w:hAnsi="Arial" w:cs="Arial"/>
          <w:sz w:val="24"/>
          <w:szCs w:val="24"/>
        </w:rPr>
        <w:t xml:space="preserve">ευτικός για την αγωνιστική της στάση, σε δυνητική αργία εδώ και 1,5 χρόνο, </w:t>
      </w:r>
      <w:r>
        <w:rPr>
          <w:rFonts w:ascii="Arial" w:eastAsia="Arial" w:hAnsi="Arial" w:cs="Arial"/>
          <w:b/>
          <w:bCs/>
          <w:sz w:val="24"/>
          <w:szCs w:val="24"/>
        </w:rPr>
        <w:t>γυρίζει στο σχολείο της</w:t>
      </w:r>
      <w:r>
        <w:rPr>
          <w:rFonts w:ascii="Arial" w:eastAsia="Arial" w:hAnsi="Arial" w:cs="Arial"/>
          <w:sz w:val="24"/>
          <w:szCs w:val="24"/>
        </w:rPr>
        <w:t xml:space="preserve"> μια και η υπουργός παιδείας υποχρεώθηκε να υπογράψει την παύση της δυνητικής αργίας. </w:t>
      </w:r>
    </w:p>
    <w:p w:rsidR="0038264E" w:rsidRDefault="003B6D14">
      <w:pPr>
        <w:jc w:val="both"/>
        <w:rPr>
          <w:rFonts w:ascii="Arial" w:eastAsia="Arial" w:hAnsi="Arial" w:cs="Arial"/>
          <w:b/>
          <w:bCs/>
          <w:sz w:val="24"/>
          <w:szCs w:val="24"/>
        </w:rPr>
      </w:pPr>
      <w:r>
        <w:rPr>
          <w:rFonts w:ascii="Arial" w:eastAsia="Arial" w:hAnsi="Arial" w:cs="Arial"/>
          <w:b/>
          <w:bCs/>
          <w:sz w:val="24"/>
          <w:szCs w:val="24"/>
        </w:rPr>
        <w:t xml:space="preserve">Για μια ακόμα φορά αποδείχτηκε περίτρανα ότι «η μόνη χαμένη μάχη είναι </w:t>
      </w:r>
      <w:r>
        <w:rPr>
          <w:rFonts w:ascii="Arial" w:eastAsia="Arial" w:hAnsi="Arial" w:cs="Arial"/>
          <w:b/>
          <w:bCs/>
          <w:sz w:val="24"/>
          <w:szCs w:val="24"/>
        </w:rPr>
        <w:t xml:space="preserve">αυτή που δεν δόθηκε». </w:t>
      </w:r>
      <w:r>
        <w:rPr>
          <w:rFonts w:ascii="Arial" w:eastAsia="Arial" w:hAnsi="Arial" w:cs="Arial"/>
          <w:sz w:val="24"/>
          <w:szCs w:val="24"/>
        </w:rPr>
        <w:t xml:space="preserve">Είναι νίκες με μεγάλη τη σφραγίδα το κινήματος, που αποδεικνύουν ότι </w:t>
      </w:r>
      <w:r>
        <w:rPr>
          <w:rFonts w:ascii="Arial" w:eastAsia="Arial" w:hAnsi="Arial" w:cs="Arial"/>
          <w:b/>
          <w:bCs/>
          <w:sz w:val="24"/>
          <w:szCs w:val="24"/>
        </w:rPr>
        <w:t xml:space="preserve">καμία καταστολή δεν είναι ανίκητη. </w:t>
      </w:r>
      <w:r>
        <w:rPr>
          <w:rFonts w:ascii="Arial" w:eastAsia="Arial" w:hAnsi="Arial" w:cs="Arial"/>
          <w:sz w:val="24"/>
          <w:szCs w:val="24"/>
        </w:rPr>
        <w:t>Ο κρατικός αυταρχισμός σπάει στον δρόμο. Οι αγώνες δεν κρίνονται από τη “νομιμότητα”, αλλά από το δίκιο και τη συλλογική συμμετοχή</w:t>
      </w:r>
      <w:r>
        <w:rPr>
          <w:rFonts w:ascii="Arial" w:eastAsia="Arial" w:hAnsi="Arial" w:cs="Arial"/>
          <w:sz w:val="24"/>
          <w:szCs w:val="24"/>
        </w:rPr>
        <w:t>!</w:t>
      </w:r>
    </w:p>
    <w:p w:rsidR="0038264E" w:rsidRDefault="003B6D14">
      <w:pPr>
        <w:jc w:val="both"/>
        <w:rPr>
          <w:rFonts w:ascii="Arial" w:eastAsia="Arial" w:hAnsi="Arial" w:cs="Arial"/>
          <w:sz w:val="24"/>
          <w:szCs w:val="24"/>
        </w:rPr>
      </w:pPr>
      <w:r>
        <w:rPr>
          <w:rFonts w:ascii="Arial" w:eastAsia="Arial" w:hAnsi="Arial" w:cs="Arial"/>
          <w:sz w:val="24"/>
          <w:szCs w:val="24"/>
        </w:rPr>
        <w:t xml:space="preserve">Νεοδιόριστε και νεοδιόριστη είσαι πλέον στον «Αριστοτέλη». Ένα σωματείο που χρόνια τώρα βρίσκεται στην πρώτη γραμμή του αγώνα για την υπεράσπιση των μορφωτικών δικαιωμάτων των παιδιών και των εργασιακών δικαιωμάτων των εκπαιδευτικών. Τα τελευταία χρόνια </w:t>
      </w:r>
      <w:r>
        <w:rPr>
          <w:rFonts w:ascii="Arial" w:eastAsia="Arial" w:hAnsi="Arial" w:cs="Arial"/>
          <w:sz w:val="24"/>
          <w:szCs w:val="24"/>
        </w:rPr>
        <w:t>που το υπουργείο έχει εντείνει την επίθεση εναντίον μας και προσπαθεί λυσσαλέα να επιβάλλει την αξιολόγηση, ο σύλλογος «Αριστοτέλης» μετέχει στην απεργία-αποχή από την ατομική αξιολόγηση που έχει κηρύξει η ΔΟΕ. Επιπλέον, έχουμε κηρύξει ως σύλλογος απεργία-</w:t>
      </w:r>
      <w:r>
        <w:rPr>
          <w:rFonts w:ascii="Arial" w:eastAsia="Arial" w:hAnsi="Arial" w:cs="Arial"/>
          <w:sz w:val="24"/>
          <w:szCs w:val="24"/>
        </w:rPr>
        <w:t>αποχή και από την αυτοαξιολόγηση της σχολικής μονάδας. Το ίδιο σε καλούμε να κάνουμε και φέτος.</w:t>
      </w:r>
    </w:p>
    <w:p w:rsidR="0038264E" w:rsidRDefault="003B6D14">
      <w:pPr>
        <w:jc w:val="both"/>
        <w:rPr>
          <w:rFonts w:ascii="Arial" w:eastAsia="Arial" w:hAnsi="Arial" w:cs="Arial"/>
          <w:sz w:val="24"/>
          <w:szCs w:val="24"/>
        </w:rPr>
      </w:pPr>
      <w:r>
        <w:rPr>
          <w:rFonts w:ascii="Arial" w:eastAsia="Arial" w:hAnsi="Arial" w:cs="Arial"/>
          <w:sz w:val="24"/>
          <w:szCs w:val="24"/>
        </w:rPr>
        <w:t>Η απεργία-αποχή είναι ένα ισχυρό όπλο στα χέρια μας συνταγματικά κατοχυρωμένο, έχει στριμώξει το υπουργείο παιδείας, έχει δώσει αγωνιστική διέξοδο και κρατά ζων</w:t>
      </w:r>
      <w:r>
        <w:rPr>
          <w:rFonts w:ascii="Arial" w:eastAsia="Arial" w:hAnsi="Arial" w:cs="Arial"/>
          <w:sz w:val="24"/>
          <w:szCs w:val="24"/>
        </w:rPr>
        <w:t xml:space="preserve">τανό τον αγώνα για την υπεράσπιση του δημόσιου σχολείου. </w:t>
      </w:r>
    </w:p>
    <w:p w:rsidR="0038264E" w:rsidRPr="00D21B57" w:rsidRDefault="003B6D14">
      <w:pPr>
        <w:jc w:val="both"/>
        <w:rPr>
          <w:rFonts w:ascii="Arial" w:eastAsia="Arial" w:hAnsi="Arial" w:cs="Arial"/>
          <w:b/>
          <w:sz w:val="24"/>
          <w:szCs w:val="24"/>
        </w:rPr>
      </w:pPr>
      <w:r w:rsidRPr="00D21B57">
        <w:rPr>
          <w:rFonts w:ascii="Arial" w:eastAsia="Arial" w:hAnsi="Arial" w:cs="Arial"/>
          <w:b/>
          <w:sz w:val="24"/>
          <w:szCs w:val="24"/>
        </w:rPr>
        <w:t>Νεοδιόριστε και νεοδιόριστη…</w:t>
      </w:r>
    </w:p>
    <w:p w:rsidR="0038264E" w:rsidRPr="00D21B57" w:rsidRDefault="003B6D14">
      <w:pPr>
        <w:numPr>
          <w:ilvl w:val="0"/>
          <w:numId w:val="1"/>
        </w:numPr>
        <w:spacing w:after="0"/>
        <w:ind w:left="142" w:firstLine="425"/>
        <w:jc w:val="both"/>
        <w:rPr>
          <w:b/>
          <w:color w:val="000000"/>
          <w:sz w:val="24"/>
          <w:szCs w:val="24"/>
        </w:rPr>
      </w:pPr>
      <w:r w:rsidRPr="00D21B57">
        <w:rPr>
          <w:rFonts w:ascii="Arial" w:eastAsia="Arial" w:hAnsi="Arial" w:cs="Arial"/>
          <w:b/>
          <w:color w:val="000000"/>
          <w:sz w:val="24"/>
          <w:szCs w:val="24"/>
        </w:rPr>
        <w:t xml:space="preserve"> Σε καλούμε να γίνεις οργανικό κομμάτι του σωματείου και της </w:t>
      </w:r>
    </w:p>
    <w:p w:rsidR="0038264E" w:rsidRPr="00D21B57" w:rsidRDefault="003B6D14">
      <w:pPr>
        <w:spacing w:after="0"/>
        <w:ind w:left="567"/>
        <w:jc w:val="both"/>
        <w:rPr>
          <w:rFonts w:ascii="Arial" w:eastAsia="Arial" w:hAnsi="Arial" w:cs="Arial"/>
          <w:b/>
          <w:color w:val="000000"/>
          <w:sz w:val="24"/>
          <w:szCs w:val="24"/>
        </w:rPr>
      </w:pPr>
      <w:r w:rsidRPr="00D21B57">
        <w:rPr>
          <w:rFonts w:ascii="Arial" w:eastAsia="Arial" w:hAnsi="Arial" w:cs="Arial"/>
          <w:b/>
          <w:color w:val="000000"/>
          <w:sz w:val="24"/>
          <w:szCs w:val="24"/>
        </w:rPr>
        <w:t xml:space="preserve">    επιτροπής αγώνα .</w:t>
      </w:r>
    </w:p>
    <w:p w:rsidR="0038264E" w:rsidRPr="00D21B57" w:rsidRDefault="003B6D14">
      <w:pPr>
        <w:numPr>
          <w:ilvl w:val="0"/>
          <w:numId w:val="1"/>
        </w:numPr>
        <w:spacing w:after="0"/>
        <w:ind w:hanging="152"/>
        <w:jc w:val="both"/>
        <w:rPr>
          <w:b/>
          <w:color w:val="000000"/>
          <w:sz w:val="24"/>
          <w:szCs w:val="24"/>
        </w:rPr>
      </w:pPr>
      <w:r w:rsidRPr="00D21B57">
        <w:rPr>
          <w:rFonts w:ascii="Arial" w:eastAsia="Arial" w:hAnsi="Arial" w:cs="Arial"/>
          <w:b/>
          <w:color w:val="000000"/>
          <w:sz w:val="24"/>
          <w:szCs w:val="24"/>
        </w:rPr>
        <w:t xml:space="preserve"> Σε καλούμε να στηρίξεις τις αποφάσεις του «Αριστοτέλη» και της ΔΟΕ   </w:t>
      </w:r>
    </w:p>
    <w:p w:rsidR="0038264E" w:rsidRPr="00D21B57" w:rsidRDefault="003B6D14">
      <w:pPr>
        <w:spacing w:after="0"/>
        <w:ind w:left="720"/>
        <w:jc w:val="both"/>
        <w:rPr>
          <w:rFonts w:ascii="Arial" w:eastAsia="Arial" w:hAnsi="Arial" w:cs="Arial"/>
          <w:b/>
          <w:color w:val="000000"/>
          <w:sz w:val="24"/>
          <w:szCs w:val="24"/>
        </w:rPr>
      </w:pPr>
      <w:r w:rsidRPr="00D21B57">
        <w:rPr>
          <w:rFonts w:ascii="Arial" w:eastAsia="Arial" w:hAnsi="Arial" w:cs="Arial"/>
          <w:b/>
          <w:color w:val="000000"/>
          <w:sz w:val="24"/>
          <w:szCs w:val="24"/>
        </w:rPr>
        <w:t xml:space="preserve"> και να ενισχύσεις το ρεύμα της απεργίας-αποχής.</w:t>
      </w:r>
    </w:p>
    <w:p w:rsidR="0038264E" w:rsidRPr="00D21B57" w:rsidRDefault="003B6D14">
      <w:pPr>
        <w:numPr>
          <w:ilvl w:val="0"/>
          <w:numId w:val="1"/>
        </w:numPr>
        <w:ind w:hanging="152"/>
        <w:jc w:val="both"/>
        <w:rPr>
          <w:b/>
          <w:color w:val="000000"/>
          <w:sz w:val="24"/>
          <w:szCs w:val="24"/>
        </w:rPr>
      </w:pPr>
      <w:r w:rsidRPr="00D21B57">
        <w:rPr>
          <w:rFonts w:ascii="Arial" w:eastAsia="Arial" w:hAnsi="Arial" w:cs="Arial"/>
          <w:b/>
          <w:color w:val="000000"/>
          <w:sz w:val="24"/>
          <w:szCs w:val="24"/>
        </w:rPr>
        <w:t xml:space="preserve"> Τώρα που το υπουργείο ζορίζεται</w:t>
      </w:r>
      <w:r w:rsidRPr="00D21B57">
        <w:rPr>
          <w:rFonts w:ascii="Arial" w:eastAsia="Arial" w:hAnsi="Arial" w:cs="Arial"/>
          <w:b/>
          <w:sz w:val="24"/>
          <w:szCs w:val="24"/>
        </w:rPr>
        <w:t xml:space="preserve">, </w:t>
      </w:r>
      <w:r w:rsidRPr="00D21B57">
        <w:rPr>
          <w:rFonts w:ascii="Arial" w:eastAsia="Arial" w:hAnsi="Arial" w:cs="Arial"/>
          <w:b/>
          <w:color w:val="000000"/>
          <w:sz w:val="24"/>
          <w:szCs w:val="24"/>
        </w:rPr>
        <w:t>τώρα να κλιμακώσουμε τον αγώνα.</w:t>
      </w:r>
    </w:p>
    <w:p w:rsidR="0038264E" w:rsidRDefault="0038264E">
      <w:pPr>
        <w:jc w:val="both"/>
        <w:rPr>
          <w:rFonts w:ascii="Arial" w:eastAsia="Arial" w:hAnsi="Arial" w:cs="Arial"/>
          <w:sz w:val="24"/>
          <w:szCs w:val="24"/>
        </w:rPr>
      </w:pPr>
    </w:p>
    <w:p w:rsidR="0038264E" w:rsidRDefault="003B6D14">
      <w:pPr>
        <w:jc w:val="center"/>
        <w:rPr>
          <w:rFonts w:ascii="Arial" w:eastAsia="Arial" w:hAnsi="Arial" w:cs="Arial"/>
          <w:b/>
          <w:bCs/>
          <w:sz w:val="24"/>
          <w:szCs w:val="24"/>
        </w:rPr>
      </w:pPr>
      <w:bookmarkStart w:id="1" w:name="_8lvn2dwlkas" w:colFirst="0" w:colLast="0"/>
      <w:bookmarkEnd w:id="1"/>
      <w:r>
        <w:rPr>
          <w:rFonts w:ascii="Arial" w:eastAsia="Arial" w:hAnsi="Arial" w:cs="Arial"/>
          <w:b/>
          <w:bCs/>
          <w:sz w:val="24"/>
          <w:szCs w:val="24"/>
        </w:rPr>
        <w:t>ΔΕΝ ΥΠΟΧΩΡΟΥΜΕ – ΔΕΝ ΠΑΡΑΔΙΝΟΜΑΣΤΕ</w:t>
      </w:r>
    </w:p>
    <w:sectPr w:rsidR="0038264E" w:rsidSect="00D21B57">
      <w:pgSz w:w="11906" w:h="16838"/>
      <w:pgMar w:top="1135" w:right="1274" w:bottom="709" w:left="993"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D14" w:rsidRDefault="003B6D14">
      <w:pPr>
        <w:spacing w:line="240" w:lineRule="auto"/>
      </w:pPr>
      <w:r>
        <w:separator/>
      </w:r>
    </w:p>
  </w:endnote>
  <w:endnote w:type="continuationSeparator" w:id="1">
    <w:p w:rsidR="003B6D14" w:rsidRDefault="003B6D14">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Segoe Print"/>
    <w:charset w:val="00"/>
    <w:family w:val="auto"/>
    <w:pitch w:val="default"/>
    <w:sig w:usb0="00000000" w:usb1="00000000" w:usb2="00000000" w:usb3="00000000" w:csb0="00000000" w:csb1="00000000"/>
    <w:embedRegular r:id="rId1" w:fontKey="{92F0BD3D-9AFC-4A48-BECD-43D322ED0D48}"/>
  </w:font>
  <w:font w:name="Courier New">
    <w:panose1 w:val="02070309020205020404"/>
    <w:charset w:val="A1"/>
    <w:family w:val="modern"/>
    <w:pitch w:val="fixed"/>
    <w:sig w:usb0="E0002EFF" w:usb1="C0007843" w:usb2="00000009" w:usb3="00000000" w:csb0="000001FF" w:csb1="00000000"/>
  </w:font>
  <w:font w:name="Calibri">
    <w:panose1 w:val="020F0502020204030204"/>
    <w:charset w:val="A1"/>
    <w:family w:val="swiss"/>
    <w:pitch w:val="variable"/>
    <w:sig w:usb0="E4002EFF" w:usb1="C000247B" w:usb2="00000009" w:usb3="00000000" w:csb0="000001FF" w:csb1="00000000"/>
    <w:embedRegular r:id="rId2" w:fontKey="{614C7635-81EF-44C8-ADAA-1F1AE52CD14D}"/>
    <w:embedBold r:id="rId3" w:fontKey="{49CEFCB8-8FCA-4364-9B49-B4E74CEA7488}"/>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A1"/>
    <w:family w:val="roman"/>
    <w:pitch w:val="variable"/>
    <w:sig w:usb0="00000287" w:usb1="00000000" w:usb2="00000000" w:usb3="00000000" w:csb0="0000009F" w:csb1="00000000"/>
    <w:embedItalic r:id="rId4" w:fontKey="{D70D8D8A-9D81-468A-AD69-E1187D669C1D}"/>
  </w:font>
  <w:font w:name="Arial">
    <w:panose1 w:val="020B0604020202020204"/>
    <w:charset w:val="A1"/>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A1"/>
    <w:family w:val="roman"/>
    <w:pitch w:val="variable"/>
    <w:sig w:usb0="E00006FF" w:usb1="420024FF" w:usb2="02000000" w:usb3="00000000" w:csb0="0000019F" w:csb1="00000000"/>
    <w:embedRegular r:id="rId5" w:fontKey="{E4E8715F-A982-4727-A9FE-5A8279F352AA}"/>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D14" w:rsidRDefault="003B6D14">
      <w:pPr>
        <w:spacing w:after="0"/>
      </w:pPr>
      <w:r>
        <w:separator/>
      </w:r>
    </w:p>
  </w:footnote>
  <w:footnote w:type="continuationSeparator" w:id="1">
    <w:p w:rsidR="003B6D14" w:rsidRDefault="003B6D14">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208E"/>
    <w:multiLevelType w:val="multilevel"/>
    <w:tmpl w:val="00532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4"/>
  <w:embedTrueTypeFonts/>
  <w:defaultTabStop w:val="720"/>
  <w:characterSpacingControl w:val="doNotCompress"/>
  <w:footnotePr>
    <w:footnote w:id="0"/>
    <w:footnote w:id="1"/>
  </w:footnotePr>
  <w:endnotePr>
    <w:endnote w:id="0"/>
    <w:endnote w:id="1"/>
  </w:endnotePr>
  <w:compat/>
  <w:rsids>
    <w:rsidRoot w:val="0038264E"/>
    <w:rsid w:val="0038264E"/>
    <w:rsid w:val="003B6D14"/>
    <w:rsid w:val="00D21B57"/>
    <w:rsid w:val="24167068"/>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8264E"/>
    <w:pPr>
      <w:spacing w:after="160" w:line="259" w:lineRule="auto"/>
    </w:pPr>
    <w:rPr>
      <w:sz w:val="22"/>
      <w:szCs w:val="22"/>
      <w:lang/>
    </w:rPr>
  </w:style>
  <w:style w:type="paragraph" w:styleId="1">
    <w:name w:val="heading 1"/>
    <w:basedOn w:val="a"/>
    <w:next w:val="a"/>
    <w:qFormat/>
    <w:rsid w:val="0038264E"/>
    <w:pPr>
      <w:keepNext/>
      <w:keepLines/>
      <w:spacing w:before="480" w:after="120"/>
      <w:outlineLvl w:val="0"/>
    </w:pPr>
    <w:rPr>
      <w:b/>
      <w:bCs/>
      <w:sz w:val="48"/>
      <w:szCs w:val="48"/>
    </w:rPr>
  </w:style>
  <w:style w:type="paragraph" w:styleId="2">
    <w:name w:val="heading 2"/>
    <w:basedOn w:val="a"/>
    <w:next w:val="a"/>
    <w:qFormat/>
    <w:rsid w:val="0038264E"/>
    <w:pPr>
      <w:keepNext/>
      <w:keepLines/>
      <w:spacing w:before="360" w:after="80"/>
      <w:outlineLvl w:val="1"/>
    </w:pPr>
    <w:rPr>
      <w:b/>
      <w:bCs/>
      <w:sz w:val="36"/>
      <w:szCs w:val="36"/>
    </w:rPr>
  </w:style>
  <w:style w:type="paragraph" w:styleId="3">
    <w:name w:val="heading 3"/>
    <w:basedOn w:val="a"/>
    <w:next w:val="a"/>
    <w:qFormat/>
    <w:rsid w:val="0038264E"/>
    <w:pPr>
      <w:keepNext/>
      <w:keepLines/>
      <w:spacing w:before="280" w:after="80"/>
      <w:outlineLvl w:val="2"/>
    </w:pPr>
    <w:rPr>
      <w:b/>
      <w:bCs/>
      <w:sz w:val="28"/>
      <w:szCs w:val="28"/>
    </w:rPr>
  </w:style>
  <w:style w:type="paragraph" w:styleId="4">
    <w:name w:val="heading 4"/>
    <w:basedOn w:val="a"/>
    <w:next w:val="a"/>
    <w:qFormat/>
    <w:rsid w:val="0038264E"/>
    <w:pPr>
      <w:keepNext/>
      <w:keepLines/>
      <w:spacing w:before="240" w:after="40"/>
      <w:outlineLvl w:val="3"/>
    </w:pPr>
    <w:rPr>
      <w:b/>
      <w:bCs/>
      <w:sz w:val="24"/>
      <w:szCs w:val="24"/>
    </w:rPr>
  </w:style>
  <w:style w:type="paragraph" w:styleId="5">
    <w:name w:val="heading 5"/>
    <w:basedOn w:val="a"/>
    <w:next w:val="a"/>
    <w:qFormat/>
    <w:rsid w:val="0038264E"/>
    <w:pPr>
      <w:keepNext/>
      <w:keepLines/>
      <w:spacing w:before="220" w:after="40"/>
      <w:outlineLvl w:val="4"/>
    </w:pPr>
    <w:rPr>
      <w:b/>
      <w:bCs/>
    </w:rPr>
  </w:style>
  <w:style w:type="paragraph" w:styleId="6">
    <w:name w:val="heading 6"/>
    <w:basedOn w:val="a"/>
    <w:next w:val="a"/>
    <w:qFormat/>
    <w:rsid w:val="0038264E"/>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unhideWhenUsed/>
    <w:qFormat/>
    <w:rsid w:val="0038264E"/>
    <w:rPr>
      <w:color w:val="0000FF"/>
      <w:u w:val="single"/>
    </w:rPr>
  </w:style>
  <w:style w:type="paragraph" w:styleId="a3">
    <w:name w:val="Subtitle"/>
    <w:basedOn w:val="a"/>
    <w:next w:val="a"/>
    <w:qFormat/>
    <w:rsid w:val="0038264E"/>
    <w:pPr>
      <w:keepNext/>
      <w:keepLines/>
      <w:spacing w:before="360" w:after="80"/>
    </w:pPr>
    <w:rPr>
      <w:rFonts w:ascii="Georgia" w:eastAsia="Georgia" w:hAnsi="Georgia" w:cs="Georgia"/>
      <w:i/>
      <w:iCs/>
      <w:color w:val="666666"/>
      <w:sz w:val="48"/>
      <w:szCs w:val="48"/>
    </w:rPr>
  </w:style>
  <w:style w:type="paragraph" w:styleId="a4">
    <w:name w:val="Title"/>
    <w:basedOn w:val="a"/>
    <w:next w:val="a"/>
    <w:qFormat/>
    <w:rsid w:val="0038264E"/>
    <w:pPr>
      <w:keepNext/>
      <w:keepLines/>
      <w:spacing w:before="480" w:after="120"/>
    </w:pPr>
    <w:rPr>
      <w:b/>
      <w:bCs/>
      <w:sz w:val="72"/>
      <w:szCs w:val="72"/>
    </w:rPr>
  </w:style>
  <w:style w:type="table" w:customStyle="1" w:styleId="TableNormal">
    <w:name w:val="TableNormal"/>
    <w:qFormat/>
    <w:rsid w:val="0038264E"/>
    <w:tblPr>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file:///D:\&#925;&#964;&#943;&#957;&#945;\AppData\Local\Microsoft\AppData\Local\Microsoft\Windows\Temporary%20Internet%20Files\Content.IE5\AppData\Local\Microsoft\Windows\Temporary%20Internet%20Files\Content.IE5\Local%20Settings\Temp\sylaristo@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888</Words>
  <Characters>4796</Characters>
  <Application>Microsoft Office Word</Application>
  <DocSecurity>0</DocSecurity>
  <Lines>39</Lines>
  <Paragraphs>11</Paragraphs>
  <ScaleCrop>false</ScaleCrop>
  <Company/>
  <LinksUpToDate>false</LinksUpToDate>
  <CharactersWithSpaces>5673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Dim</dc:creator>
  <cp:lastModifiedBy>Dim</cp:lastModifiedBy>
  <cp:revision>2</cp:revision>
  <dcterms:created xsi:type="dcterms:W3CDTF">2026-09-03T09:12:00Z</dcterms:created>
  <dcterms:modified xsi:type="dcterms:W3CDTF">2026-09-03T09:22:00Z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eyJoZGlkIjoiNDcyYTc0YWFmZjBhZTk1NTg1ZjUxNjMwNjEzNzE1YjcifQ==</vt:lpwstr>
  </property>
  <property fmtid="{D5CDD505-2E9C-101B-9397-08002B2CF9AE}" pid="3" name="KSOProductBuildVer">
    <vt:lpwstr>1033-12.1.0.28032</vt:lpwstr>
  </property>
  <property fmtid="{D5CDD505-2E9C-101B-9397-08002B2CF9AE}" pid="4" name="ICV">
    <vt:lpwstr>323976222D0F4F6598C3DA9D255306D3_12</vt:lpwstr>
  </property>
</Properties>
</file>