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BCA" w:rsidRPr="003959A1" w:rsidRDefault="000476D1" w:rsidP="003C0BCA">
      <w:pPr>
        <w:jc w:val="both"/>
        <w:rPr>
          <w:rFonts w:ascii="Candara" w:hAnsi="Candara"/>
          <w:b/>
          <w:bCs/>
          <w:sz w:val="24"/>
          <w:szCs w:val="24"/>
        </w:rPr>
      </w:pPr>
      <w:r w:rsidRPr="003959A1">
        <w:rPr>
          <w:noProof/>
          <w:sz w:val="24"/>
          <w:szCs w:val="24"/>
          <w:lang w:eastAsia="el-GR" w:bidi="ar-SA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-1162050</wp:posOffset>
            </wp:positionH>
            <wp:positionV relativeFrom="paragraph">
              <wp:posOffset>-581025</wp:posOffset>
            </wp:positionV>
            <wp:extent cx="7556500" cy="1257300"/>
            <wp:effectExtent l="0" t="0" r="0" b="0"/>
            <wp:wrapNone/>
            <wp:docPr id="2" name="Picture 4" descr="A picture containing graphical user interfac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 picture containing graphical user interface&#10;&#10;Description automatically generated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2872" b="85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C0BCA" w:rsidRPr="003959A1" w:rsidRDefault="003C0BCA" w:rsidP="003C0BCA">
      <w:pPr>
        <w:jc w:val="both"/>
        <w:rPr>
          <w:rFonts w:ascii="Candara" w:hAnsi="Candara"/>
          <w:b/>
          <w:bCs/>
          <w:sz w:val="24"/>
          <w:szCs w:val="24"/>
        </w:rPr>
      </w:pPr>
    </w:p>
    <w:p w:rsidR="003C0BCA" w:rsidRPr="003959A1" w:rsidRDefault="003C0BCA" w:rsidP="003C0BCA">
      <w:pPr>
        <w:jc w:val="both"/>
        <w:rPr>
          <w:rFonts w:ascii="Candara" w:hAnsi="Candara"/>
          <w:b/>
          <w:bCs/>
          <w:sz w:val="24"/>
          <w:szCs w:val="24"/>
        </w:rPr>
      </w:pPr>
    </w:p>
    <w:tbl>
      <w:tblPr>
        <w:tblpPr w:leftFromText="180" w:rightFromText="180" w:bottomFromText="160" w:vertAnchor="text" w:horzAnchor="margin" w:tblpXSpec="center" w:tblpY="140"/>
        <w:tblW w:w="0" w:type="auto"/>
        <w:tblLook w:val="04A0"/>
      </w:tblPr>
      <w:tblGrid>
        <w:gridCol w:w="4220"/>
        <w:gridCol w:w="4228"/>
      </w:tblGrid>
      <w:tr w:rsidR="003C0BCA" w:rsidRPr="003959A1" w:rsidTr="00E211A9">
        <w:trPr>
          <w:trHeight w:val="1489"/>
        </w:trPr>
        <w:tc>
          <w:tcPr>
            <w:tcW w:w="4220" w:type="dxa"/>
            <w:hideMark/>
          </w:tcPr>
          <w:p w:rsidR="003C0BCA" w:rsidRPr="003959A1" w:rsidRDefault="003C0BCA" w:rsidP="00E93A61">
            <w:pPr>
              <w:pStyle w:val="Web"/>
              <w:tabs>
                <w:tab w:val="left" w:pos="1475"/>
              </w:tabs>
              <w:spacing w:before="0" w:beforeAutospacing="0" w:after="0" w:afterAutospacing="0" w:line="360" w:lineRule="auto"/>
              <w:jc w:val="both"/>
              <w:rPr>
                <w:rFonts w:ascii="Candara" w:hAnsi="Candara"/>
              </w:rPr>
            </w:pPr>
            <w:r w:rsidRPr="003959A1">
              <w:rPr>
                <w:rFonts w:ascii="Candara" w:hAnsi="Candara"/>
              </w:rPr>
              <w:t xml:space="preserve">Αρ. Πρωτ. </w:t>
            </w:r>
            <w:r w:rsidR="003959A1" w:rsidRPr="003959A1">
              <w:rPr>
                <w:rFonts w:ascii="Candara" w:hAnsi="Candara"/>
              </w:rPr>
              <w:t>904</w:t>
            </w:r>
          </w:p>
        </w:tc>
        <w:tc>
          <w:tcPr>
            <w:tcW w:w="4228" w:type="dxa"/>
            <w:hideMark/>
          </w:tcPr>
          <w:p w:rsidR="00E93A61" w:rsidRPr="003959A1" w:rsidRDefault="00DC2F4E" w:rsidP="00E211A9">
            <w:pPr>
              <w:shd w:val="clear" w:color="auto" w:fill="FFFFFF"/>
              <w:spacing w:line="360" w:lineRule="auto"/>
              <w:rPr>
                <w:rFonts w:ascii="Candara" w:hAnsi="Candara"/>
                <w:sz w:val="24"/>
                <w:szCs w:val="24"/>
              </w:rPr>
            </w:pPr>
            <w:r w:rsidRPr="003959A1">
              <w:rPr>
                <w:rFonts w:ascii="Candara" w:hAnsi="Candara"/>
                <w:sz w:val="24"/>
                <w:szCs w:val="24"/>
              </w:rPr>
              <w:t xml:space="preserve">Αθήνα </w:t>
            </w:r>
            <w:r w:rsidR="003959A1" w:rsidRPr="003959A1">
              <w:rPr>
                <w:rFonts w:ascii="Candara" w:hAnsi="Candara"/>
                <w:sz w:val="24"/>
                <w:szCs w:val="24"/>
              </w:rPr>
              <w:t>16/2/2026</w:t>
            </w:r>
          </w:p>
          <w:p w:rsidR="003C0BCA" w:rsidRPr="003959A1" w:rsidRDefault="003C0BCA" w:rsidP="00E211A9">
            <w:pPr>
              <w:shd w:val="clear" w:color="auto" w:fill="FFFFFF"/>
              <w:spacing w:line="360" w:lineRule="auto"/>
              <w:rPr>
                <w:rFonts w:ascii="Candara" w:hAnsi="Candara"/>
                <w:sz w:val="24"/>
                <w:szCs w:val="24"/>
              </w:rPr>
            </w:pPr>
            <w:r w:rsidRPr="003959A1">
              <w:rPr>
                <w:rFonts w:ascii="Candara" w:hAnsi="Candara"/>
                <w:sz w:val="24"/>
                <w:szCs w:val="24"/>
              </w:rPr>
              <w:t xml:space="preserve"> Προς</w:t>
            </w:r>
          </w:p>
          <w:p w:rsidR="003C0BCA" w:rsidRPr="003959A1" w:rsidRDefault="003C0BCA" w:rsidP="00E211A9">
            <w:pPr>
              <w:shd w:val="clear" w:color="auto" w:fill="FFFFFF"/>
              <w:spacing w:line="360" w:lineRule="auto"/>
              <w:rPr>
                <w:rFonts w:ascii="Candara" w:hAnsi="Candara"/>
                <w:sz w:val="24"/>
                <w:szCs w:val="24"/>
              </w:rPr>
            </w:pPr>
            <w:r w:rsidRPr="003959A1">
              <w:rPr>
                <w:rFonts w:ascii="Candara" w:hAnsi="Candara"/>
                <w:sz w:val="24"/>
                <w:szCs w:val="24"/>
              </w:rPr>
              <w:t>Τους Συλλόγους Εκπαιδευτικών Π.Ε.</w:t>
            </w:r>
          </w:p>
        </w:tc>
      </w:tr>
    </w:tbl>
    <w:p w:rsidR="00971ADF" w:rsidRPr="003959A1" w:rsidRDefault="00971ADF" w:rsidP="00971ADF">
      <w:pPr>
        <w:jc w:val="both"/>
        <w:rPr>
          <w:rFonts w:ascii="Candara" w:hAnsi="Candara"/>
          <w:b/>
          <w:bCs/>
          <w:sz w:val="24"/>
          <w:szCs w:val="24"/>
        </w:rPr>
      </w:pPr>
      <w:r w:rsidRPr="003959A1">
        <w:rPr>
          <w:rFonts w:ascii="Candara" w:hAnsi="Candara"/>
          <w:b/>
          <w:bCs/>
          <w:sz w:val="24"/>
          <w:szCs w:val="24"/>
        </w:rPr>
        <w:t xml:space="preserve">Θέμα: Πραγματοποίηση </w:t>
      </w:r>
      <w:r w:rsidR="0040518C" w:rsidRPr="003959A1">
        <w:rPr>
          <w:rFonts w:ascii="Candara" w:hAnsi="Candara"/>
          <w:b/>
          <w:bCs/>
          <w:sz w:val="24"/>
          <w:szCs w:val="24"/>
        </w:rPr>
        <w:t xml:space="preserve">κύκλου </w:t>
      </w:r>
      <w:r w:rsidRPr="003959A1">
        <w:rPr>
          <w:rFonts w:ascii="Candara" w:hAnsi="Candara"/>
          <w:b/>
          <w:bCs/>
          <w:sz w:val="24"/>
          <w:szCs w:val="24"/>
        </w:rPr>
        <w:t xml:space="preserve">Γενικών Συνελεύσεων </w:t>
      </w:r>
      <w:r w:rsidR="00E93A61" w:rsidRPr="003959A1">
        <w:rPr>
          <w:rFonts w:ascii="Candara" w:hAnsi="Candara"/>
          <w:b/>
          <w:bCs/>
          <w:sz w:val="24"/>
          <w:szCs w:val="24"/>
        </w:rPr>
        <w:t xml:space="preserve">των Σ.Ε.Π.Ε. 24/2 με 6/3 </w:t>
      </w:r>
      <w:r w:rsidRPr="003959A1">
        <w:rPr>
          <w:rFonts w:ascii="Candara" w:hAnsi="Candara"/>
          <w:b/>
          <w:bCs/>
          <w:sz w:val="24"/>
          <w:szCs w:val="24"/>
        </w:rPr>
        <w:t>και Ολομέλειας Προέδρων</w:t>
      </w:r>
      <w:r w:rsidR="00664C1A" w:rsidRPr="003959A1">
        <w:rPr>
          <w:rFonts w:ascii="Candara" w:hAnsi="Candara"/>
          <w:b/>
          <w:bCs/>
          <w:sz w:val="24"/>
          <w:szCs w:val="24"/>
        </w:rPr>
        <w:t>,</w:t>
      </w:r>
      <w:r w:rsidR="0040518C" w:rsidRPr="003959A1">
        <w:rPr>
          <w:rFonts w:ascii="Candara" w:hAnsi="Candara"/>
          <w:b/>
          <w:bCs/>
          <w:sz w:val="24"/>
          <w:szCs w:val="24"/>
        </w:rPr>
        <w:t xml:space="preserve"> </w:t>
      </w:r>
      <w:r w:rsidR="007B5AAB" w:rsidRPr="003959A1">
        <w:rPr>
          <w:rFonts w:ascii="Candara" w:hAnsi="Candara"/>
          <w:b/>
          <w:bCs/>
          <w:sz w:val="24"/>
          <w:szCs w:val="24"/>
        </w:rPr>
        <w:t xml:space="preserve">Σάββατο 7 </w:t>
      </w:r>
      <w:r w:rsidR="00E93A61" w:rsidRPr="003959A1">
        <w:rPr>
          <w:rFonts w:ascii="Candara" w:hAnsi="Candara"/>
          <w:b/>
          <w:bCs/>
          <w:sz w:val="24"/>
          <w:szCs w:val="24"/>
        </w:rPr>
        <w:t>Μαρτίου 2026</w:t>
      </w:r>
      <w:r w:rsidRPr="003959A1">
        <w:rPr>
          <w:rFonts w:ascii="Candara" w:hAnsi="Candara"/>
          <w:b/>
          <w:bCs/>
          <w:sz w:val="24"/>
          <w:szCs w:val="24"/>
        </w:rPr>
        <w:t xml:space="preserve">. </w:t>
      </w:r>
    </w:p>
    <w:p w:rsidR="00E93A61" w:rsidRPr="003959A1" w:rsidRDefault="00E93A61" w:rsidP="00732F06">
      <w:pPr>
        <w:spacing w:after="0"/>
        <w:ind w:firstLine="720"/>
        <w:jc w:val="both"/>
        <w:rPr>
          <w:rFonts w:ascii="Candara" w:hAnsi="Candara"/>
          <w:strike/>
          <w:sz w:val="24"/>
          <w:szCs w:val="24"/>
        </w:rPr>
      </w:pPr>
    </w:p>
    <w:p w:rsidR="00004E56" w:rsidRPr="003959A1" w:rsidRDefault="00004E56" w:rsidP="003959A1">
      <w:pPr>
        <w:spacing w:after="0" w:line="276" w:lineRule="auto"/>
        <w:ind w:firstLine="720"/>
        <w:jc w:val="both"/>
        <w:rPr>
          <w:rFonts w:ascii="Candara" w:hAnsi="Candara"/>
          <w:sz w:val="24"/>
          <w:szCs w:val="24"/>
        </w:rPr>
      </w:pPr>
      <w:r w:rsidRPr="003959A1">
        <w:rPr>
          <w:rFonts w:ascii="Candara" w:hAnsi="Candara"/>
          <w:sz w:val="24"/>
          <w:szCs w:val="24"/>
        </w:rPr>
        <w:t>Βάσει του άρ</w:t>
      </w:r>
      <w:r w:rsidR="00664C1A" w:rsidRPr="003959A1">
        <w:rPr>
          <w:rFonts w:ascii="Candara" w:hAnsi="Candara"/>
          <w:sz w:val="24"/>
          <w:szCs w:val="24"/>
        </w:rPr>
        <w:t>θρου</w:t>
      </w:r>
      <w:r w:rsidRPr="003959A1">
        <w:rPr>
          <w:rFonts w:ascii="Candara" w:hAnsi="Candara"/>
          <w:sz w:val="24"/>
          <w:szCs w:val="24"/>
        </w:rPr>
        <w:t xml:space="preserve"> 44 παρ.2 του καταστατικού της Δ.Ο.Ε., μετά από αίτημα του προβλεπόμενου αριθμού Συλλόγων Εκπαιδευτικών Π.Ε.</w:t>
      </w:r>
      <w:r w:rsidR="00664C1A" w:rsidRPr="003959A1">
        <w:rPr>
          <w:rFonts w:ascii="Candara" w:hAnsi="Candara"/>
          <w:sz w:val="24"/>
          <w:szCs w:val="24"/>
        </w:rPr>
        <w:t xml:space="preserve"> για τη διοργάνωση Ολομέλειας Προέδρων</w:t>
      </w:r>
      <w:r w:rsidRPr="003959A1">
        <w:rPr>
          <w:rFonts w:ascii="Candara" w:hAnsi="Candara"/>
          <w:sz w:val="24"/>
          <w:szCs w:val="24"/>
        </w:rPr>
        <w:t xml:space="preserve">, το Δ.Σ. της Δ.Ο.Ε. αποφασίζει </w:t>
      </w:r>
      <w:r w:rsidR="00664C1A" w:rsidRPr="003959A1">
        <w:rPr>
          <w:rFonts w:ascii="Candara" w:hAnsi="Candara"/>
          <w:sz w:val="24"/>
          <w:szCs w:val="24"/>
        </w:rPr>
        <w:t>την πραγματοποίηση</w:t>
      </w:r>
      <w:r w:rsidRPr="003959A1">
        <w:rPr>
          <w:rFonts w:ascii="Candara" w:hAnsi="Candara"/>
          <w:sz w:val="24"/>
          <w:szCs w:val="24"/>
        </w:rPr>
        <w:t xml:space="preserve">: </w:t>
      </w:r>
    </w:p>
    <w:p w:rsidR="00004E56" w:rsidRPr="003959A1" w:rsidRDefault="00004E56" w:rsidP="003959A1">
      <w:pPr>
        <w:spacing w:after="0" w:line="276" w:lineRule="auto"/>
        <w:ind w:firstLine="720"/>
        <w:jc w:val="both"/>
        <w:rPr>
          <w:rFonts w:ascii="Candara" w:hAnsi="Candara"/>
          <w:sz w:val="24"/>
          <w:szCs w:val="24"/>
        </w:rPr>
      </w:pPr>
      <w:r w:rsidRPr="003959A1">
        <w:rPr>
          <w:rFonts w:ascii="Candara" w:hAnsi="Candara"/>
          <w:sz w:val="24"/>
          <w:szCs w:val="24"/>
        </w:rPr>
        <w:t>α) κύκλου Γενικών Συνελεύσεων από 24/2/2026 μέχρι 6/3/2026</w:t>
      </w:r>
      <w:r w:rsidR="007B5AAB" w:rsidRPr="003959A1">
        <w:rPr>
          <w:rFonts w:ascii="Candara" w:hAnsi="Candara"/>
          <w:sz w:val="24"/>
          <w:szCs w:val="24"/>
        </w:rPr>
        <w:t>.</w:t>
      </w:r>
    </w:p>
    <w:p w:rsidR="00004E56" w:rsidRPr="003959A1" w:rsidRDefault="00004E56" w:rsidP="003959A1">
      <w:pPr>
        <w:spacing w:after="0" w:line="276" w:lineRule="auto"/>
        <w:ind w:firstLine="720"/>
        <w:jc w:val="both"/>
        <w:rPr>
          <w:rFonts w:ascii="Candara" w:hAnsi="Candara"/>
          <w:sz w:val="24"/>
          <w:szCs w:val="24"/>
        </w:rPr>
      </w:pPr>
      <w:r w:rsidRPr="003959A1">
        <w:rPr>
          <w:rFonts w:ascii="Candara" w:hAnsi="Candara"/>
          <w:sz w:val="24"/>
          <w:szCs w:val="24"/>
        </w:rPr>
        <w:t>β) Ολομέλεια</w:t>
      </w:r>
      <w:r w:rsidR="00664C1A" w:rsidRPr="003959A1">
        <w:rPr>
          <w:rFonts w:ascii="Candara" w:hAnsi="Candara"/>
          <w:sz w:val="24"/>
          <w:szCs w:val="24"/>
        </w:rPr>
        <w:t>ς</w:t>
      </w:r>
      <w:r w:rsidRPr="003959A1">
        <w:rPr>
          <w:rFonts w:ascii="Candara" w:hAnsi="Candara"/>
          <w:sz w:val="24"/>
          <w:szCs w:val="24"/>
        </w:rPr>
        <w:t xml:space="preserve"> Προέδρων το Σάββατο 7/3/2026</w:t>
      </w:r>
      <w:r w:rsidR="007B5AAB" w:rsidRPr="003959A1">
        <w:rPr>
          <w:rFonts w:ascii="Candara" w:hAnsi="Candara"/>
          <w:sz w:val="24"/>
          <w:szCs w:val="24"/>
        </w:rPr>
        <w:t>.</w:t>
      </w:r>
      <w:r w:rsidRPr="003959A1">
        <w:rPr>
          <w:rFonts w:ascii="Candara" w:hAnsi="Candara"/>
          <w:sz w:val="24"/>
          <w:szCs w:val="24"/>
        </w:rPr>
        <w:t xml:space="preserve"> </w:t>
      </w:r>
    </w:p>
    <w:p w:rsidR="00AB1C59" w:rsidRPr="003959A1" w:rsidRDefault="00004E56" w:rsidP="003959A1">
      <w:pPr>
        <w:spacing w:after="0" w:line="276" w:lineRule="auto"/>
        <w:ind w:firstLine="720"/>
        <w:jc w:val="both"/>
        <w:rPr>
          <w:rFonts w:ascii="Candara" w:hAnsi="Candara"/>
          <w:sz w:val="24"/>
          <w:szCs w:val="24"/>
        </w:rPr>
      </w:pPr>
      <w:r w:rsidRPr="003959A1">
        <w:rPr>
          <w:rFonts w:ascii="Candara" w:hAnsi="Candara"/>
          <w:sz w:val="24"/>
          <w:szCs w:val="24"/>
        </w:rPr>
        <w:t>Θ</w:t>
      </w:r>
      <w:r w:rsidR="00E93A61" w:rsidRPr="003959A1">
        <w:rPr>
          <w:rFonts w:ascii="Candara" w:hAnsi="Candara"/>
          <w:sz w:val="24"/>
          <w:szCs w:val="24"/>
        </w:rPr>
        <w:t xml:space="preserve">έμα </w:t>
      </w:r>
      <w:r w:rsidR="00DC2F4E" w:rsidRPr="003959A1">
        <w:rPr>
          <w:rFonts w:ascii="Candara" w:hAnsi="Candara"/>
          <w:sz w:val="24"/>
          <w:szCs w:val="24"/>
        </w:rPr>
        <w:t>συζήτησης</w:t>
      </w:r>
      <w:r w:rsidRPr="003959A1">
        <w:rPr>
          <w:rFonts w:ascii="Candara" w:hAnsi="Candara"/>
          <w:sz w:val="24"/>
          <w:szCs w:val="24"/>
        </w:rPr>
        <w:t>:</w:t>
      </w:r>
      <w:r w:rsidR="00DC2F4E" w:rsidRPr="003959A1">
        <w:rPr>
          <w:rFonts w:ascii="Candara" w:hAnsi="Candara"/>
          <w:sz w:val="24"/>
          <w:szCs w:val="24"/>
        </w:rPr>
        <w:t xml:space="preserve"> </w:t>
      </w:r>
      <w:r w:rsidR="00E93A61" w:rsidRPr="003959A1">
        <w:rPr>
          <w:rFonts w:ascii="Candara" w:hAnsi="Candara"/>
          <w:sz w:val="24"/>
          <w:szCs w:val="24"/>
        </w:rPr>
        <w:t xml:space="preserve">θα είναι σύμφωνα με το αίτημα των Συλλόγων, </w:t>
      </w:r>
      <w:r w:rsidR="00E93A61" w:rsidRPr="003959A1">
        <w:rPr>
          <w:rFonts w:ascii="Candara" w:hAnsi="Candara"/>
          <w:b/>
          <w:i/>
          <w:sz w:val="24"/>
          <w:szCs w:val="24"/>
        </w:rPr>
        <w:t>«Η απάντηση του κλάδου και η απεργιακή κλιμάκωση μπροστά στην αυξανόμενη επίθεση της κυβέρνησης στη μόρφωση, το εισόδημα, τα εργασιακά μας δικαιώματα»</w:t>
      </w:r>
      <w:r w:rsidR="0071112D" w:rsidRPr="003959A1">
        <w:rPr>
          <w:rFonts w:ascii="Candara" w:hAnsi="Candara"/>
          <w:b/>
          <w:i/>
          <w:sz w:val="24"/>
          <w:szCs w:val="24"/>
        </w:rPr>
        <w:t>.</w:t>
      </w:r>
      <w:r w:rsidR="00E93A61" w:rsidRPr="003959A1">
        <w:rPr>
          <w:rFonts w:ascii="Candara" w:hAnsi="Candara"/>
          <w:sz w:val="24"/>
          <w:szCs w:val="24"/>
        </w:rPr>
        <w:t xml:space="preserve"> </w:t>
      </w:r>
    </w:p>
    <w:p w:rsidR="009233E7" w:rsidRPr="003959A1" w:rsidRDefault="00004E56" w:rsidP="003959A1">
      <w:pPr>
        <w:spacing w:after="0" w:line="276" w:lineRule="auto"/>
        <w:ind w:firstLine="720"/>
        <w:jc w:val="both"/>
        <w:rPr>
          <w:rFonts w:ascii="Candara" w:hAnsi="Candara"/>
          <w:b/>
          <w:sz w:val="24"/>
          <w:szCs w:val="24"/>
          <w:u w:val="single"/>
        </w:rPr>
      </w:pPr>
      <w:r w:rsidRPr="003959A1">
        <w:rPr>
          <w:rFonts w:ascii="Candara" w:hAnsi="Candara"/>
          <w:b/>
          <w:sz w:val="24"/>
          <w:szCs w:val="24"/>
          <w:u w:val="single"/>
        </w:rPr>
        <w:t>Κ</w:t>
      </w:r>
      <w:r w:rsidR="009233E7" w:rsidRPr="003959A1">
        <w:rPr>
          <w:rFonts w:ascii="Candara" w:hAnsi="Candara"/>
          <w:b/>
          <w:sz w:val="24"/>
          <w:szCs w:val="24"/>
          <w:u w:val="single"/>
        </w:rPr>
        <w:t>αλούμε</w:t>
      </w:r>
      <w:r w:rsidRPr="003959A1">
        <w:rPr>
          <w:rFonts w:ascii="Candara" w:hAnsi="Candara"/>
          <w:b/>
          <w:sz w:val="24"/>
          <w:szCs w:val="24"/>
          <w:u w:val="single"/>
        </w:rPr>
        <w:t xml:space="preserve"> όλες/όλους τις/τους συναδέλφους</w:t>
      </w:r>
      <w:r w:rsidR="00971ADF" w:rsidRPr="003959A1">
        <w:rPr>
          <w:rFonts w:ascii="Candara" w:hAnsi="Candara"/>
          <w:b/>
          <w:sz w:val="24"/>
          <w:szCs w:val="24"/>
          <w:u w:val="single"/>
        </w:rPr>
        <w:t xml:space="preserve"> να </w:t>
      </w:r>
      <w:r w:rsidRPr="003959A1">
        <w:rPr>
          <w:rFonts w:ascii="Candara" w:hAnsi="Candara"/>
          <w:b/>
          <w:sz w:val="24"/>
          <w:szCs w:val="24"/>
          <w:u w:val="single"/>
        </w:rPr>
        <w:t xml:space="preserve">συμμετέχουν </w:t>
      </w:r>
      <w:r w:rsidR="00971ADF" w:rsidRPr="003959A1">
        <w:rPr>
          <w:rFonts w:ascii="Candara" w:hAnsi="Candara"/>
          <w:b/>
          <w:sz w:val="24"/>
          <w:szCs w:val="24"/>
          <w:u w:val="single"/>
        </w:rPr>
        <w:t xml:space="preserve">μαζικά στις Γενικές Συνελεύσεις </w:t>
      </w:r>
      <w:r w:rsidR="00E93A61" w:rsidRPr="003959A1">
        <w:rPr>
          <w:rFonts w:ascii="Candara" w:hAnsi="Candara"/>
          <w:b/>
          <w:sz w:val="24"/>
          <w:szCs w:val="24"/>
          <w:u w:val="single"/>
        </w:rPr>
        <w:t>το διάστημα από 24/2 έως 6/3</w:t>
      </w:r>
      <w:r w:rsidRPr="003959A1">
        <w:rPr>
          <w:rFonts w:ascii="Candara" w:hAnsi="Candara"/>
          <w:b/>
          <w:sz w:val="24"/>
          <w:szCs w:val="24"/>
          <w:u w:val="single"/>
        </w:rPr>
        <w:t>, προκειμένου να διαμορφωθούν οι συλλογικές προτάσεις</w:t>
      </w:r>
      <w:r w:rsidR="007B5AAB" w:rsidRPr="003959A1">
        <w:rPr>
          <w:rFonts w:ascii="Candara" w:hAnsi="Candara"/>
          <w:b/>
          <w:sz w:val="24"/>
          <w:szCs w:val="24"/>
          <w:u w:val="single"/>
        </w:rPr>
        <w:t xml:space="preserve"> που θα κατατεθούν στην </w:t>
      </w:r>
      <w:r w:rsidR="00664C1A" w:rsidRPr="003959A1">
        <w:rPr>
          <w:rFonts w:ascii="Candara" w:hAnsi="Candara"/>
          <w:b/>
          <w:sz w:val="24"/>
          <w:szCs w:val="24"/>
          <w:u w:val="single"/>
        </w:rPr>
        <w:t>Ο</w:t>
      </w:r>
      <w:r w:rsidR="007B5AAB" w:rsidRPr="003959A1">
        <w:rPr>
          <w:rFonts w:ascii="Candara" w:hAnsi="Candara"/>
          <w:b/>
          <w:sz w:val="24"/>
          <w:szCs w:val="24"/>
          <w:u w:val="single"/>
        </w:rPr>
        <w:t xml:space="preserve">λομέλεια των </w:t>
      </w:r>
      <w:r w:rsidR="00664C1A" w:rsidRPr="003959A1">
        <w:rPr>
          <w:rFonts w:ascii="Candara" w:hAnsi="Candara"/>
          <w:b/>
          <w:sz w:val="24"/>
          <w:szCs w:val="24"/>
          <w:u w:val="single"/>
        </w:rPr>
        <w:t>Π</w:t>
      </w:r>
      <w:r w:rsidR="007B5AAB" w:rsidRPr="003959A1">
        <w:rPr>
          <w:rFonts w:ascii="Candara" w:hAnsi="Candara"/>
          <w:b/>
          <w:sz w:val="24"/>
          <w:szCs w:val="24"/>
          <w:u w:val="single"/>
        </w:rPr>
        <w:t>ροέδρων</w:t>
      </w:r>
      <w:r w:rsidR="009233E7" w:rsidRPr="003959A1">
        <w:rPr>
          <w:rFonts w:ascii="Candara" w:hAnsi="Candara"/>
          <w:b/>
          <w:sz w:val="24"/>
          <w:szCs w:val="24"/>
          <w:u w:val="single"/>
        </w:rPr>
        <w:t>.</w:t>
      </w:r>
    </w:p>
    <w:p w:rsidR="00971ADF" w:rsidRPr="003959A1" w:rsidRDefault="00977DD3" w:rsidP="003959A1">
      <w:pPr>
        <w:spacing w:after="0" w:line="276" w:lineRule="auto"/>
        <w:ind w:firstLine="720"/>
        <w:jc w:val="both"/>
        <w:rPr>
          <w:rFonts w:ascii="Candara" w:hAnsi="Candara"/>
          <w:sz w:val="24"/>
          <w:szCs w:val="24"/>
        </w:rPr>
      </w:pPr>
      <w:r w:rsidRPr="003959A1">
        <w:rPr>
          <w:rFonts w:ascii="Candara" w:hAnsi="Candara"/>
          <w:sz w:val="24"/>
          <w:szCs w:val="24"/>
        </w:rPr>
        <w:t xml:space="preserve">Συνεχίζουμε δυναμικά τον αγώνα </w:t>
      </w:r>
      <w:r w:rsidR="00004E56" w:rsidRPr="003959A1">
        <w:rPr>
          <w:rFonts w:ascii="Candara" w:hAnsi="Candara"/>
          <w:sz w:val="24"/>
          <w:szCs w:val="24"/>
        </w:rPr>
        <w:t xml:space="preserve">για την </w:t>
      </w:r>
      <w:r w:rsidRPr="003959A1">
        <w:rPr>
          <w:rFonts w:ascii="Candara" w:hAnsi="Candara"/>
          <w:sz w:val="24"/>
          <w:szCs w:val="24"/>
        </w:rPr>
        <w:t>υπεράσπιση του δημόσιου σχολείου, των μορφωτικών δικαιωμάτων των μαθητών/τριών μας και των εργασιακών δικαιωμάτων των εκπαιδευτικών.</w:t>
      </w:r>
    </w:p>
    <w:p w:rsidR="00971ADF" w:rsidRPr="003959A1" w:rsidRDefault="00971ADF" w:rsidP="003959A1">
      <w:pPr>
        <w:spacing w:after="0" w:line="276" w:lineRule="auto"/>
        <w:ind w:firstLine="720"/>
        <w:jc w:val="both"/>
        <w:rPr>
          <w:rFonts w:ascii="Candara" w:hAnsi="Candara"/>
          <w:sz w:val="24"/>
          <w:szCs w:val="24"/>
        </w:rPr>
      </w:pPr>
      <w:r w:rsidRPr="003959A1">
        <w:rPr>
          <w:rFonts w:ascii="Candara" w:hAnsi="Candara"/>
          <w:sz w:val="24"/>
          <w:szCs w:val="24"/>
        </w:rPr>
        <w:t>Το Δ.Σ. της Δ.Ο.Ε. με επόμενη ανακοίνωσ</w:t>
      </w:r>
      <w:r w:rsidR="006E70D3" w:rsidRPr="003959A1">
        <w:rPr>
          <w:rFonts w:ascii="Candara" w:hAnsi="Candara"/>
          <w:sz w:val="24"/>
          <w:szCs w:val="24"/>
        </w:rPr>
        <w:t>ή του</w:t>
      </w:r>
      <w:r w:rsidR="0040518C" w:rsidRPr="003959A1">
        <w:rPr>
          <w:rFonts w:ascii="Candara" w:hAnsi="Candara"/>
          <w:sz w:val="24"/>
          <w:szCs w:val="24"/>
        </w:rPr>
        <w:t xml:space="preserve"> </w:t>
      </w:r>
      <w:r w:rsidRPr="003959A1">
        <w:rPr>
          <w:rFonts w:ascii="Candara" w:hAnsi="Candara"/>
          <w:sz w:val="24"/>
          <w:szCs w:val="24"/>
        </w:rPr>
        <w:t>θα ενημερώσει</w:t>
      </w:r>
      <w:r w:rsidR="006E70D3" w:rsidRPr="003959A1">
        <w:rPr>
          <w:rFonts w:ascii="Candara" w:hAnsi="Candara"/>
          <w:sz w:val="24"/>
          <w:szCs w:val="24"/>
        </w:rPr>
        <w:t xml:space="preserve"> για</w:t>
      </w:r>
      <w:r w:rsidRPr="003959A1">
        <w:rPr>
          <w:rFonts w:ascii="Candara" w:hAnsi="Candara"/>
          <w:sz w:val="24"/>
          <w:szCs w:val="24"/>
        </w:rPr>
        <w:t xml:space="preserve"> τα διαδικαστικά ζητήματα που αφορούν στην </w:t>
      </w:r>
      <w:r w:rsidR="006E70D3" w:rsidRPr="003959A1">
        <w:rPr>
          <w:rFonts w:ascii="Candara" w:hAnsi="Candara"/>
          <w:sz w:val="24"/>
          <w:szCs w:val="24"/>
        </w:rPr>
        <w:t xml:space="preserve">διεξαγωγή της </w:t>
      </w:r>
      <w:r w:rsidRPr="003959A1">
        <w:rPr>
          <w:rFonts w:ascii="Candara" w:hAnsi="Candara"/>
          <w:sz w:val="24"/>
          <w:szCs w:val="24"/>
        </w:rPr>
        <w:t>Ολομέλεια</w:t>
      </w:r>
      <w:r w:rsidR="006E70D3" w:rsidRPr="003959A1">
        <w:rPr>
          <w:rFonts w:ascii="Candara" w:hAnsi="Candara"/>
          <w:sz w:val="24"/>
          <w:szCs w:val="24"/>
        </w:rPr>
        <w:t>ς</w:t>
      </w:r>
      <w:r w:rsidRPr="003959A1">
        <w:rPr>
          <w:rFonts w:ascii="Candara" w:hAnsi="Candara"/>
          <w:sz w:val="24"/>
          <w:szCs w:val="24"/>
        </w:rPr>
        <w:t xml:space="preserve"> (τόπο, </w:t>
      </w:r>
      <w:r w:rsidR="009233E7" w:rsidRPr="003959A1">
        <w:rPr>
          <w:rFonts w:ascii="Candara" w:hAnsi="Candara"/>
          <w:sz w:val="24"/>
          <w:szCs w:val="24"/>
        </w:rPr>
        <w:t>αποζημιώσεις</w:t>
      </w:r>
      <w:r w:rsidRPr="003959A1">
        <w:rPr>
          <w:rFonts w:ascii="Candara" w:hAnsi="Candara"/>
          <w:sz w:val="24"/>
          <w:szCs w:val="24"/>
        </w:rPr>
        <w:t xml:space="preserve"> κ.τ.λ.). </w:t>
      </w:r>
    </w:p>
    <w:p w:rsidR="003C0BCA" w:rsidRPr="003959A1" w:rsidRDefault="00732F06" w:rsidP="003C0BCA">
      <w:pPr>
        <w:jc w:val="center"/>
        <w:rPr>
          <w:rFonts w:ascii="Candara" w:hAnsi="Candara"/>
          <w:sz w:val="24"/>
          <w:szCs w:val="24"/>
        </w:rPr>
      </w:pPr>
      <w:r w:rsidRPr="003959A1">
        <w:rPr>
          <w:rFonts w:ascii="Candara" w:hAnsi="Candara"/>
          <w:noProof/>
          <w:sz w:val="24"/>
          <w:szCs w:val="24"/>
          <w:lang w:eastAsia="el-GR" w:bidi="ar-SA"/>
        </w:rPr>
        <w:drawing>
          <wp:inline distT="0" distB="0" distL="0" distR="0">
            <wp:extent cx="4429125" cy="1733550"/>
            <wp:effectExtent l="19050" t="0" r="9525" b="0"/>
            <wp:docPr id="1" name="Εικόνα 1" descr="ypografes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ypografes (3)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C0BCA" w:rsidRPr="003959A1" w:rsidSect="003959A1">
      <w:pgSz w:w="11906" w:h="16838"/>
      <w:pgMar w:top="1134" w:right="1797" w:bottom="851" w:left="17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等线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等线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71ADF"/>
    <w:rsid w:val="00004E56"/>
    <w:rsid w:val="000476D1"/>
    <w:rsid w:val="00223B10"/>
    <w:rsid w:val="003959A1"/>
    <w:rsid w:val="003C0BCA"/>
    <w:rsid w:val="003F1E45"/>
    <w:rsid w:val="0040518C"/>
    <w:rsid w:val="00456C23"/>
    <w:rsid w:val="00503CB9"/>
    <w:rsid w:val="00573912"/>
    <w:rsid w:val="00664C1A"/>
    <w:rsid w:val="006E70D3"/>
    <w:rsid w:val="0071112D"/>
    <w:rsid w:val="007212BE"/>
    <w:rsid w:val="00732F06"/>
    <w:rsid w:val="00737048"/>
    <w:rsid w:val="007B5AAB"/>
    <w:rsid w:val="007B5BA7"/>
    <w:rsid w:val="00901E69"/>
    <w:rsid w:val="009233E7"/>
    <w:rsid w:val="00971ADF"/>
    <w:rsid w:val="00977DD3"/>
    <w:rsid w:val="009B3A0A"/>
    <w:rsid w:val="00AB1C59"/>
    <w:rsid w:val="00AB7317"/>
    <w:rsid w:val="00C862A0"/>
    <w:rsid w:val="00D50101"/>
    <w:rsid w:val="00DC2F4E"/>
    <w:rsid w:val="00E211A9"/>
    <w:rsid w:val="00E800ED"/>
    <w:rsid w:val="00E93A61"/>
    <w:rsid w:val="00EB2E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ptos" w:eastAsia="Aptos" w:hAnsi="Aptos" w:cs="Arial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BA7"/>
    <w:pPr>
      <w:spacing w:after="160" w:line="259" w:lineRule="auto"/>
    </w:pPr>
    <w:rPr>
      <w:kern w:val="2"/>
      <w:sz w:val="22"/>
      <w:szCs w:val="22"/>
      <w:lang w:eastAsia="en-US" w:bidi="he-IL"/>
    </w:rPr>
  </w:style>
  <w:style w:type="paragraph" w:styleId="1">
    <w:name w:val="heading 1"/>
    <w:basedOn w:val="a"/>
    <w:next w:val="a"/>
    <w:link w:val="1Char"/>
    <w:uiPriority w:val="9"/>
    <w:qFormat/>
    <w:rsid w:val="00971ADF"/>
    <w:pPr>
      <w:keepNext/>
      <w:keepLines/>
      <w:spacing w:before="360" w:after="80"/>
      <w:outlineLvl w:val="0"/>
    </w:pPr>
    <w:rPr>
      <w:rFonts w:ascii="Aptos Display" w:eastAsia="Times New Roman" w:hAnsi="Aptos Display" w:cs="Times New Roman"/>
      <w:color w:val="0F4761"/>
      <w:kern w:val="0"/>
      <w:sz w:val="40"/>
      <w:szCs w:val="40"/>
      <w:lang w:bidi="ar-SA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71ADF"/>
    <w:pPr>
      <w:keepNext/>
      <w:keepLines/>
      <w:spacing w:before="160" w:after="80"/>
      <w:outlineLvl w:val="1"/>
    </w:pPr>
    <w:rPr>
      <w:rFonts w:ascii="Aptos Display" w:eastAsia="Times New Roman" w:hAnsi="Aptos Display" w:cs="Times New Roman"/>
      <w:color w:val="0F4761"/>
      <w:kern w:val="0"/>
      <w:sz w:val="32"/>
      <w:szCs w:val="32"/>
      <w:lang w:bidi="ar-SA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71ADF"/>
    <w:pPr>
      <w:keepNext/>
      <w:keepLines/>
      <w:spacing w:before="160" w:after="80"/>
      <w:outlineLvl w:val="2"/>
    </w:pPr>
    <w:rPr>
      <w:rFonts w:eastAsia="Times New Roman" w:cs="Times New Roman"/>
      <w:color w:val="0F4761"/>
      <w:kern w:val="0"/>
      <w:sz w:val="28"/>
      <w:szCs w:val="28"/>
      <w:lang w:bidi="ar-SA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71ADF"/>
    <w:pPr>
      <w:keepNext/>
      <w:keepLines/>
      <w:spacing w:before="80" w:after="40"/>
      <w:outlineLvl w:val="3"/>
    </w:pPr>
    <w:rPr>
      <w:rFonts w:eastAsia="Times New Roman" w:cs="Times New Roman"/>
      <w:i/>
      <w:iCs/>
      <w:color w:val="0F4761"/>
      <w:kern w:val="0"/>
      <w:sz w:val="20"/>
      <w:szCs w:val="20"/>
      <w:lang w:bidi="ar-SA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71ADF"/>
    <w:pPr>
      <w:keepNext/>
      <w:keepLines/>
      <w:spacing w:before="80" w:after="40"/>
      <w:outlineLvl w:val="4"/>
    </w:pPr>
    <w:rPr>
      <w:rFonts w:eastAsia="Times New Roman" w:cs="Times New Roman"/>
      <w:color w:val="0F4761"/>
      <w:kern w:val="0"/>
      <w:sz w:val="20"/>
      <w:szCs w:val="20"/>
      <w:lang w:bidi="ar-SA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71ADF"/>
    <w:pPr>
      <w:keepNext/>
      <w:keepLines/>
      <w:spacing w:before="40" w:after="0"/>
      <w:outlineLvl w:val="5"/>
    </w:pPr>
    <w:rPr>
      <w:rFonts w:eastAsia="Times New Roman" w:cs="Times New Roman"/>
      <w:i/>
      <w:iCs/>
      <w:color w:val="595959"/>
      <w:kern w:val="0"/>
      <w:sz w:val="20"/>
      <w:szCs w:val="20"/>
      <w:lang w:bidi="ar-SA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71ADF"/>
    <w:pPr>
      <w:keepNext/>
      <w:keepLines/>
      <w:spacing w:before="40" w:after="0"/>
      <w:outlineLvl w:val="6"/>
    </w:pPr>
    <w:rPr>
      <w:rFonts w:eastAsia="Times New Roman" w:cs="Times New Roman"/>
      <w:color w:val="595959"/>
      <w:kern w:val="0"/>
      <w:sz w:val="20"/>
      <w:szCs w:val="20"/>
      <w:lang w:bidi="ar-SA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71ADF"/>
    <w:pPr>
      <w:keepNext/>
      <w:keepLines/>
      <w:spacing w:after="0"/>
      <w:outlineLvl w:val="7"/>
    </w:pPr>
    <w:rPr>
      <w:rFonts w:eastAsia="Times New Roman" w:cs="Times New Roman"/>
      <w:i/>
      <w:iCs/>
      <w:color w:val="272727"/>
      <w:kern w:val="0"/>
      <w:sz w:val="20"/>
      <w:szCs w:val="20"/>
      <w:lang w:bidi="ar-SA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71ADF"/>
    <w:pPr>
      <w:keepNext/>
      <w:keepLines/>
      <w:spacing w:after="0"/>
      <w:outlineLvl w:val="8"/>
    </w:pPr>
    <w:rPr>
      <w:rFonts w:eastAsia="Times New Roman" w:cs="Times New Roman"/>
      <w:color w:val="272727"/>
      <w:kern w:val="0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link w:val="1"/>
    <w:uiPriority w:val="9"/>
    <w:rsid w:val="00971ADF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2Char">
    <w:name w:val="Επικεφαλίδα 2 Char"/>
    <w:link w:val="2"/>
    <w:uiPriority w:val="9"/>
    <w:semiHidden/>
    <w:rsid w:val="00971ADF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3Char">
    <w:name w:val="Επικεφαλίδα 3 Char"/>
    <w:link w:val="3"/>
    <w:uiPriority w:val="9"/>
    <w:semiHidden/>
    <w:rsid w:val="00971ADF"/>
    <w:rPr>
      <w:rFonts w:eastAsia="Times New Roman" w:cs="Times New Roman"/>
      <w:color w:val="0F4761"/>
      <w:sz w:val="28"/>
      <w:szCs w:val="28"/>
    </w:rPr>
  </w:style>
  <w:style w:type="character" w:customStyle="1" w:styleId="4Char">
    <w:name w:val="Επικεφαλίδα 4 Char"/>
    <w:link w:val="4"/>
    <w:uiPriority w:val="9"/>
    <w:semiHidden/>
    <w:rsid w:val="00971ADF"/>
    <w:rPr>
      <w:rFonts w:eastAsia="Times New Roman" w:cs="Times New Roman"/>
      <w:i/>
      <w:iCs/>
      <w:color w:val="0F4761"/>
    </w:rPr>
  </w:style>
  <w:style w:type="character" w:customStyle="1" w:styleId="5Char">
    <w:name w:val="Επικεφαλίδα 5 Char"/>
    <w:link w:val="5"/>
    <w:uiPriority w:val="9"/>
    <w:semiHidden/>
    <w:rsid w:val="00971ADF"/>
    <w:rPr>
      <w:rFonts w:eastAsia="Times New Roman" w:cs="Times New Roman"/>
      <w:color w:val="0F4761"/>
    </w:rPr>
  </w:style>
  <w:style w:type="character" w:customStyle="1" w:styleId="6Char">
    <w:name w:val="Επικεφαλίδα 6 Char"/>
    <w:link w:val="6"/>
    <w:uiPriority w:val="9"/>
    <w:semiHidden/>
    <w:rsid w:val="00971ADF"/>
    <w:rPr>
      <w:rFonts w:eastAsia="Times New Roman" w:cs="Times New Roman"/>
      <w:i/>
      <w:iCs/>
      <w:color w:val="595959"/>
    </w:rPr>
  </w:style>
  <w:style w:type="character" w:customStyle="1" w:styleId="7Char">
    <w:name w:val="Επικεφαλίδα 7 Char"/>
    <w:link w:val="7"/>
    <w:uiPriority w:val="9"/>
    <w:semiHidden/>
    <w:rsid w:val="00971ADF"/>
    <w:rPr>
      <w:rFonts w:eastAsia="Times New Roman" w:cs="Times New Roman"/>
      <w:color w:val="595959"/>
    </w:rPr>
  </w:style>
  <w:style w:type="character" w:customStyle="1" w:styleId="8Char">
    <w:name w:val="Επικεφαλίδα 8 Char"/>
    <w:link w:val="8"/>
    <w:uiPriority w:val="9"/>
    <w:semiHidden/>
    <w:rsid w:val="00971ADF"/>
    <w:rPr>
      <w:rFonts w:eastAsia="Times New Roman" w:cs="Times New Roman"/>
      <w:i/>
      <w:iCs/>
      <w:color w:val="272727"/>
    </w:rPr>
  </w:style>
  <w:style w:type="character" w:customStyle="1" w:styleId="9Char">
    <w:name w:val="Επικεφαλίδα 9 Char"/>
    <w:link w:val="9"/>
    <w:uiPriority w:val="9"/>
    <w:semiHidden/>
    <w:rsid w:val="00971ADF"/>
    <w:rPr>
      <w:rFonts w:eastAsia="Times New Roman" w:cs="Times New Roman"/>
      <w:color w:val="272727"/>
    </w:rPr>
  </w:style>
  <w:style w:type="paragraph" w:styleId="a3">
    <w:name w:val="Title"/>
    <w:basedOn w:val="a"/>
    <w:next w:val="a"/>
    <w:link w:val="Char"/>
    <w:uiPriority w:val="10"/>
    <w:qFormat/>
    <w:rsid w:val="00971ADF"/>
    <w:pPr>
      <w:spacing w:after="80" w:line="240" w:lineRule="auto"/>
      <w:contextualSpacing/>
    </w:pPr>
    <w:rPr>
      <w:rFonts w:ascii="Aptos Display" w:eastAsia="Times New Roman" w:hAnsi="Aptos Display" w:cs="Times New Roman"/>
      <w:spacing w:val="-10"/>
      <w:kern w:val="28"/>
      <w:sz w:val="56"/>
      <w:szCs w:val="56"/>
      <w:lang w:bidi="ar-SA"/>
    </w:rPr>
  </w:style>
  <w:style w:type="character" w:customStyle="1" w:styleId="Char">
    <w:name w:val="Τίτλος Char"/>
    <w:link w:val="a3"/>
    <w:uiPriority w:val="10"/>
    <w:rsid w:val="00971ADF"/>
    <w:rPr>
      <w:rFonts w:ascii="Aptos Display" w:eastAsia="Times New Roman" w:hAnsi="Aptos Display" w:cs="Times New Roman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971ADF"/>
    <w:pPr>
      <w:numPr>
        <w:ilvl w:val="1"/>
      </w:numPr>
    </w:pPr>
    <w:rPr>
      <w:rFonts w:eastAsia="Times New Roman" w:cs="Times New Roman"/>
      <w:color w:val="595959"/>
      <w:spacing w:val="15"/>
      <w:kern w:val="0"/>
      <w:sz w:val="28"/>
      <w:szCs w:val="28"/>
      <w:lang w:bidi="ar-SA"/>
    </w:rPr>
  </w:style>
  <w:style w:type="character" w:customStyle="1" w:styleId="Char0">
    <w:name w:val="Υπότιτλος Char"/>
    <w:link w:val="a4"/>
    <w:uiPriority w:val="11"/>
    <w:rsid w:val="00971ADF"/>
    <w:rPr>
      <w:rFonts w:eastAsia="Times New Roman" w:cs="Times New Roman"/>
      <w:color w:val="595959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971ADF"/>
    <w:pPr>
      <w:spacing w:before="160"/>
      <w:jc w:val="center"/>
    </w:pPr>
    <w:rPr>
      <w:rFonts w:cs="Times New Roman"/>
      <w:i/>
      <w:iCs/>
      <w:color w:val="404040"/>
      <w:kern w:val="0"/>
      <w:sz w:val="20"/>
      <w:szCs w:val="20"/>
      <w:lang w:bidi="ar-SA"/>
    </w:rPr>
  </w:style>
  <w:style w:type="character" w:customStyle="1" w:styleId="Char1">
    <w:name w:val="Απόσπασμα Char"/>
    <w:link w:val="a5"/>
    <w:uiPriority w:val="29"/>
    <w:rsid w:val="00971ADF"/>
    <w:rPr>
      <w:i/>
      <w:iCs/>
      <w:color w:val="404040"/>
    </w:rPr>
  </w:style>
  <w:style w:type="paragraph" w:styleId="a6">
    <w:name w:val="List Paragraph"/>
    <w:basedOn w:val="a"/>
    <w:uiPriority w:val="34"/>
    <w:qFormat/>
    <w:rsid w:val="00971ADF"/>
    <w:pPr>
      <w:ind w:left="720"/>
      <w:contextualSpacing/>
    </w:pPr>
  </w:style>
  <w:style w:type="character" w:styleId="a7">
    <w:name w:val="Intense Emphasis"/>
    <w:uiPriority w:val="21"/>
    <w:qFormat/>
    <w:rsid w:val="00971ADF"/>
    <w:rPr>
      <w:i/>
      <w:iCs/>
      <w:color w:val="0F4761"/>
    </w:rPr>
  </w:style>
  <w:style w:type="paragraph" w:styleId="a8">
    <w:name w:val="Intense Quote"/>
    <w:basedOn w:val="a"/>
    <w:next w:val="a"/>
    <w:link w:val="Char2"/>
    <w:uiPriority w:val="30"/>
    <w:qFormat/>
    <w:rsid w:val="00971ADF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rFonts w:cs="Times New Roman"/>
      <w:i/>
      <w:iCs/>
      <w:color w:val="0F4761"/>
      <w:kern w:val="0"/>
      <w:sz w:val="20"/>
      <w:szCs w:val="20"/>
      <w:lang w:bidi="ar-SA"/>
    </w:rPr>
  </w:style>
  <w:style w:type="character" w:customStyle="1" w:styleId="Char2">
    <w:name w:val="Έντονο εισαγωγικό Char"/>
    <w:link w:val="a8"/>
    <w:uiPriority w:val="30"/>
    <w:rsid w:val="00971ADF"/>
    <w:rPr>
      <w:i/>
      <w:iCs/>
      <w:color w:val="0F4761"/>
    </w:rPr>
  </w:style>
  <w:style w:type="character" w:styleId="a9">
    <w:name w:val="Intense Reference"/>
    <w:uiPriority w:val="32"/>
    <w:qFormat/>
    <w:rsid w:val="00971ADF"/>
    <w:rPr>
      <w:b/>
      <w:bCs/>
      <w:smallCaps/>
      <w:color w:val="0F4761"/>
      <w:spacing w:val="5"/>
    </w:rPr>
  </w:style>
  <w:style w:type="paragraph" w:styleId="Web">
    <w:name w:val="Normal (Web)"/>
    <w:basedOn w:val="a"/>
    <w:uiPriority w:val="99"/>
    <w:rsid w:val="003C0B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l-GR" w:bidi="ar-SA"/>
    </w:rPr>
  </w:style>
  <w:style w:type="paragraph" w:styleId="aa">
    <w:name w:val="Balloon Text"/>
    <w:basedOn w:val="a"/>
    <w:link w:val="Char3"/>
    <w:uiPriority w:val="99"/>
    <w:semiHidden/>
    <w:unhideWhenUsed/>
    <w:rsid w:val="00732F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a"/>
    <w:uiPriority w:val="99"/>
    <w:semiHidden/>
    <w:rsid w:val="00732F06"/>
    <w:rPr>
      <w:rFonts w:ascii="Tahoma" w:hAnsi="Tahoma" w:cs="Tahoma"/>
      <w:kern w:val="2"/>
      <w:sz w:val="16"/>
      <w:szCs w:val="16"/>
      <w:lang w:eastAsia="en-US" w:bidi="he-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200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spyridonmar</dc:creator>
  <cp:keywords/>
  <cp:lastModifiedBy>doe11</cp:lastModifiedBy>
  <cp:revision>2</cp:revision>
  <dcterms:created xsi:type="dcterms:W3CDTF">2026-02-16T07:47:00Z</dcterms:created>
  <dcterms:modified xsi:type="dcterms:W3CDTF">2026-02-16T07:47:00Z</dcterms:modified>
</cp:coreProperties>
</file>