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12158" w14:textId="77777777" w:rsidR="00CE7565" w:rsidRPr="001F6D2C" w:rsidRDefault="00CE7565" w:rsidP="0045753E">
      <w:pPr>
        <w:pBdr>
          <w:top w:val="single" w:sz="4" w:space="1" w:color="auto"/>
          <w:left w:val="single" w:sz="4" w:space="4" w:color="auto"/>
          <w:bottom w:val="single" w:sz="4" w:space="1" w:color="auto"/>
          <w:right w:val="single" w:sz="4" w:space="4" w:color="auto"/>
        </w:pBdr>
        <w:ind w:left="284" w:right="425"/>
        <w:jc w:val="center"/>
        <w:rPr>
          <w:rFonts w:ascii="Calibri" w:hAnsi="Calibri"/>
          <w:b/>
          <w:sz w:val="44"/>
        </w:rPr>
      </w:pPr>
      <w:r w:rsidRPr="001F6D2C">
        <w:rPr>
          <w:rFonts w:ascii="Calibri" w:hAnsi="Calibri"/>
          <w:b/>
          <w:sz w:val="44"/>
        </w:rPr>
        <w:t>ΣΥΛΛΟΓΟΣ ΕΚΠΑΙΔΕΥΤΙΚΩΝ Π.Ε. «Ο ΑΡΙΣΤΟΤΕΛΗΣ»</w:t>
      </w:r>
    </w:p>
    <w:p w14:paraId="5E6932DD" w14:textId="77777777" w:rsidR="00CE7565" w:rsidRPr="001F6D2C" w:rsidRDefault="00CE7565" w:rsidP="0045753E">
      <w:pPr>
        <w:ind w:left="284" w:right="425"/>
        <w:rPr>
          <w:rFonts w:ascii="Arial" w:hAnsi="Arial"/>
          <w:b/>
        </w:rPr>
      </w:pPr>
    </w:p>
    <w:p w14:paraId="04D138E8" w14:textId="77777777" w:rsidR="00CE7565" w:rsidRPr="001F6D2C" w:rsidRDefault="00CE7565" w:rsidP="0045753E">
      <w:pPr>
        <w:ind w:left="284" w:right="425"/>
        <w:rPr>
          <w:rFonts w:ascii="Calibri" w:hAnsi="Calibri"/>
          <w:b/>
          <w:sz w:val="26"/>
        </w:rPr>
      </w:pPr>
      <w:r w:rsidRPr="001F6D2C">
        <w:rPr>
          <w:rFonts w:ascii="Calibri" w:hAnsi="Calibri"/>
          <w:b/>
          <w:sz w:val="26"/>
        </w:rPr>
        <w:t>1</w:t>
      </w:r>
      <w:r w:rsidRPr="001F6D2C">
        <w:rPr>
          <w:rFonts w:ascii="Calibri" w:hAnsi="Calibri"/>
          <w:b/>
          <w:sz w:val="26"/>
          <w:vertAlign w:val="superscript"/>
        </w:rPr>
        <w:t>ου</w:t>
      </w:r>
      <w:r w:rsidRPr="001F6D2C">
        <w:rPr>
          <w:rFonts w:ascii="Calibri" w:hAnsi="Calibri"/>
          <w:b/>
          <w:sz w:val="26"/>
        </w:rPr>
        <w:t>, 3</w:t>
      </w:r>
      <w:r w:rsidRPr="001F6D2C">
        <w:rPr>
          <w:rFonts w:ascii="Calibri" w:hAnsi="Calibri"/>
          <w:b/>
          <w:sz w:val="26"/>
          <w:vertAlign w:val="superscript"/>
        </w:rPr>
        <w:t>ου</w:t>
      </w:r>
      <w:r w:rsidRPr="001F6D2C">
        <w:rPr>
          <w:rFonts w:ascii="Calibri" w:hAnsi="Calibri"/>
          <w:b/>
          <w:sz w:val="26"/>
        </w:rPr>
        <w:t>, 4</w:t>
      </w:r>
      <w:r w:rsidRPr="001F6D2C">
        <w:rPr>
          <w:rFonts w:ascii="Calibri" w:hAnsi="Calibri"/>
          <w:b/>
          <w:sz w:val="26"/>
          <w:vertAlign w:val="superscript"/>
        </w:rPr>
        <w:t>ου</w:t>
      </w:r>
      <w:r w:rsidRPr="001F6D2C">
        <w:rPr>
          <w:rFonts w:ascii="Calibri" w:hAnsi="Calibri"/>
          <w:b/>
          <w:sz w:val="26"/>
        </w:rPr>
        <w:t>, 5</w:t>
      </w:r>
      <w:r w:rsidRPr="001F6D2C">
        <w:rPr>
          <w:rFonts w:ascii="Calibri" w:hAnsi="Calibri"/>
          <w:b/>
          <w:sz w:val="26"/>
          <w:vertAlign w:val="superscript"/>
        </w:rPr>
        <w:t>ου</w:t>
      </w:r>
      <w:r w:rsidRPr="001F6D2C">
        <w:rPr>
          <w:rFonts w:ascii="Calibri" w:hAnsi="Calibri"/>
          <w:b/>
          <w:sz w:val="26"/>
        </w:rPr>
        <w:t xml:space="preserve"> </w:t>
      </w:r>
    </w:p>
    <w:p w14:paraId="6980CFFB"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Γραφείων Π.Ε. Α΄ Αθήνας </w:t>
      </w:r>
    </w:p>
    <w:p w14:paraId="0DB7B6C4" w14:textId="77777777" w:rsidR="00CE7565" w:rsidRPr="001F6D2C" w:rsidRDefault="00CE7565" w:rsidP="0045753E">
      <w:pPr>
        <w:ind w:left="284" w:right="425"/>
        <w:rPr>
          <w:rFonts w:ascii="Calibri" w:hAnsi="Calibri"/>
          <w:b/>
          <w:sz w:val="26"/>
        </w:rPr>
      </w:pPr>
      <w:r w:rsidRPr="001F6D2C">
        <w:rPr>
          <w:rFonts w:ascii="Calibri" w:hAnsi="Calibri"/>
          <w:b/>
          <w:sz w:val="26"/>
        </w:rPr>
        <w:t>Κόρακα και Παπαναστασίου</w:t>
      </w:r>
    </w:p>
    <w:p w14:paraId="5BEB23DD"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Τηλέφωνο - Φαξ: 2108319372     </w:t>
      </w:r>
    </w:p>
    <w:p w14:paraId="66CBCAFF" w14:textId="516381FD" w:rsidR="00CE7565" w:rsidRPr="001F6D2C" w:rsidRDefault="00CE7565" w:rsidP="0045753E">
      <w:pPr>
        <w:ind w:left="284" w:right="425"/>
        <w:rPr>
          <w:rFonts w:ascii="Calibri" w:hAnsi="Calibri"/>
          <w:b/>
          <w:sz w:val="26"/>
          <w:lang w:val="en-US"/>
        </w:rPr>
      </w:pPr>
      <w:r w:rsidRPr="001F6D2C">
        <w:rPr>
          <w:rFonts w:ascii="Calibri" w:hAnsi="Calibri"/>
          <w:b/>
          <w:sz w:val="26"/>
        </w:rPr>
        <w:t xml:space="preserve"> </w:t>
      </w:r>
      <w:proofErr w:type="gramStart"/>
      <w:r w:rsidRPr="001F6D2C">
        <w:rPr>
          <w:rFonts w:ascii="Calibri" w:hAnsi="Calibri"/>
          <w:b/>
          <w:sz w:val="26"/>
          <w:lang w:val="en-US"/>
        </w:rPr>
        <w:t>e-mail</w:t>
      </w:r>
      <w:proofErr w:type="gramEnd"/>
      <w:r w:rsidRPr="001F6D2C">
        <w:rPr>
          <w:rFonts w:ascii="Calibri" w:hAnsi="Calibri"/>
          <w:b/>
          <w:sz w:val="26"/>
          <w:lang w:val="en-US"/>
        </w:rPr>
        <w:t xml:space="preserve">: </w:t>
      </w:r>
      <w:hyperlink r:id="rId4" w:history="1">
        <w:r w:rsidRPr="001F6D2C">
          <w:rPr>
            <w:rStyle w:val="Hyperlink"/>
            <w:rFonts w:ascii="Calibri" w:hAnsi="Calibri"/>
            <w:b/>
            <w:sz w:val="26"/>
            <w:lang w:val="en-US"/>
          </w:rPr>
          <w:t>sylaristo@gmail.com</w:t>
        </w:r>
      </w:hyperlink>
    </w:p>
    <w:p w14:paraId="33378030" w14:textId="77777777" w:rsidR="00CE7565" w:rsidRPr="001F6D2C" w:rsidRDefault="00CE7565" w:rsidP="0045753E">
      <w:pPr>
        <w:ind w:left="284" w:right="425"/>
        <w:rPr>
          <w:rFonts w:ascii="Calibri" w:hAnsi="Calibri"/>
          <w:b/>
          <w:sz w:val="26"/>
          <w:lang w:val="en-US"/>
        </w:rPr>
      </w:pPr>
      <w:r w:rsidRPr="001F6D2C">
        <w:rPr>
          <w:rFonts w:ascii="Calibri" w:hAnsi="Calibri"/>
          <w:b/>
          <w:sz w:val="26"/>
          <w:lang w:val="en-US"/>
        </w:rPr>
        <w:t>http://www.sylaristotelis.com</w:t>
      </w:r>
    </w:p>
    <w:p w14:paraId="733D8C53" w14:textId="741C95A1" w:rsidR="00CE7565" w:rsidRPr="001F6D2C" w:rsidRDefault="00CE7565" w:rsidP="0045753E">
      <w:pPr>
        <w:ind w:left="284" w:right="425"/>
        <w:jc w:val="right"/>
        <w:rPr>
          <w:rFonts w:ascii="Calibri" w:hAnsi="Calibri"/>
          <w:b/>
          <w:sz w:val="26"/>
        </w:rPr>
      </w:pPr>
      <w:r w:rsidRPr="00CE7565">
        <w:rPr>
          <w:rFonts w:ascii="Calibri" w:hAnsi="Calibri"/>
          <w:b/>
          <w:sz w:val="26"/>
          <w:lang w:val="en-US"/>
        </w:rPr>
        <w:t xml:space="preserve">                                                                                                           </w:t>
      </w:r>
      <w:r w:rsidRPr="001F6D2C">
        <w:rPr>
          <w:rFonts w:ascii="Calibri" w:hAnsi="Calibri"/>
          <w:b/>
          <w:sz w:val="26"/>
        </w:rPr>
        <w:t xml:space="preserve">Αθήνα, </w:t>
      </w:r>
      <w:r w:rsidR="00D136FB">
        <w:rPr>
          <w:rFonts w:ascii="Calibri" w:hAnsi="Calibri"/>
          <w:b/>
          <w:sz w:val="26"/>
        </w:rPr>
        <w:t>11-9</w:t>
      </w:r>
      <w:bookmarkStart w:id="0" w:name="_GoBack"/>
      <w:bookmarkEnd w:id="0"/>
      <w:r w:rsidR="00A16725">
        <w:rPr>
          <w:rFonts w:ascii="Calibri" w:hAnsi="Calibri"/>
          <w:b/>
          <w:sz w:val="26"/>
        </w:rPr>
        <w:t>-2025</w:t>
      </w:r>
    </w:p>
    <w:p w14:paraId="1B3D32A8" w14:textId="77777777" w:rsidR="00CE7565" w:rsidRPr="001F6D2C" w:rsidRDefault="00CE7565" w:rsidP="0045753E">
      <w:pPr>
        <w:ind w:left="284" w:right="425"/>
        <w:jc w:val="right"/>
        <w:rPr>
          <w:rFonts w:ascii="Calibri" w:hAnsi="Calibri"/>
          <w:b/>
          <w:sz w:val="26"/>
        </w:rPr>
      </w:pPr>
    </w:p>
    <w:p w14:paraId="15CD1D18" w14:textId="77777777" w:rsidR="00CE7565" w:rsidRPr="001F6D2C" w:rsidRDefault="00CE7565" w:rsidP="0045753E">
      <w:pPr>
        <w:spacing w:line="276" w:lineRule="auto"/>
        <w:ind w:left="284" w:right="425"/>
        <w:jc w:val="both"/>
        <w:rPr>
          <w:rFonts w:ascii="Calibri" w:eastAsia="Calibri" w:hAnsi="Calibri" w:cs="Calibri"/>
          <w:b/>
          <w:bCs/>
          <w:sz w:val="16"/>
          <w:szCs w:val="16"/>
        </w:rPr>
      </w:pPr>
      <w:r w:rsidRPr="001F6D2C">
        <w:rPr>
          <w:rFonts w:ascii="Calibri" w:hAnsi="Calibri" w:cs="Calibri"/>
          <w:b/>
          <w:bCs/>
          <w:sz w:val="25"/>
          <w:szCs w:val="25"/>
        </w:rPr>
        <w:t xml:space="preserve">Προς: τα </w:t>
      </w:r>
      <w:r w:rsidRPr="001F6D2C">
        <w:rPr>
          <w:rFonts w:ascii="Calibri" w:eastAsia="Calibri" w:hAnsi="Calibri" w:cs="Calibri"/>
          <w:b/>
          <w:bCs/>
          <w:sz w:val="25"/>
          <w:szCs w:val="25"/>
          <w:lang w:eastAsia="en-US"/>
        </w:rPr>
        <w:t xml:space="preserve">μέλη του Συλλόγου, ΔΟΕ, Συλλόγους </w:t>
      </w:r>
      <w:proofErr w:type="spellStart"/>
      <w:r w:rsidRPr="001F6D2C">
        <w:rPr>
          <w:rFonts w:ascii="Calibri" w:eastAsia="Calibri" w:hAnsi="Calibri" w:cs="Calibri"/>
          <w:b/>
          <w:bCs/>
          <w:sz w:val="25"/>
          <w:szCs w:val="25"/>
          <w:lang w:eastAsia="en-US"/>
        </w:rPr>
        <w:t>Εκπ</w:t>
      </w:r>
      <w:proofErr w:type="spellEnd"/>
      <w:r w:rsidRPr="001F6D2C">
        <w:rPr>
          <w:rFonts w:ascii="Calibri" w:eastAsia="Calibri" w:hAnsi="Calibri" w:cs="Calibri"/>
          <w:b/>
          <w:bCs/>
          <w:sz w:val="25"/>
          <w:szCs w:val="25"/>
          <w:lang w:eastAsia="en-US"/>
        </w:rPr>
        <w:t>/</w:t>
      </w:r>
      <w:proofErr w:type="spellStart"/>
      <w:r w:rsidRPr="001F6D2C">
        <w:rPr>
          <w:rFonts w:ascii="Calibri" w:eastAsia="Calibri" w:hAnsi="Calibri" w:cs="Calibri"/>
          <w:b/>
          <w:bCs/>
          <w:sz w:val="25"/>
          <w:szCs w:val="25"/>
          <w:lang w:eastAsia="en-US"/>
        </w:rPr>
        <w:t>κών</w:t>
      </w:r>
      <w:proofErr w:type="spellEnd"/>
      <w:r w:rsidRPr="001F6D2C">
        <w:rPr>
          <w:rFonts w:ascii="Calibri" w:eastAsia="Calibri" w:hAnsi="Calibri" w:cs="Calibri"/>
          <w:b/>
          <w:bCs/>
          <w:sz w:val="25"/>
          <w:szCs w:val="25"/>
          <w:lang w:eastAsia="en-US"/>
        </w:rPr>
        <w:t xml:space="preserve">  Π.Ε.,  στην </w:t>
      </w:r>
      <w:r w:rsidRPr="001F6D2C">
        <w:rPr>
          <w:rFonts w:ascii="Calibri" w:hAnsi="Calibri" w:cs="Calibri"/>
          <w:b/>
          <w:bCs/>
          <w:sz w:val="25"/>
          <w:szCs w:val="25"/>
        </w:rPr>
        <w:t>Διεύθυνση Α’ Αθήνας,</w:t>
      </w:r>
      <w:r w:rsidRPr="001F6D2C">
        <w:rPr>
          <w:rFonts w:ascii="Calibri" w:eastAsia="Calibri" w:hAnsi="Calibri" w:cs="Calibri"/>
          <w:b/>
          <w:bCs/>
          <w:sz w:val="25"/>
          <w:szCs w:val="25"/>
          <w:lang w:eastAsia="en-US"/>
        </w:rPr>
        <w:t xml:space="preserve"> συντονιστές σχολικής και </w:t>
      </w:r>
      <w:r w:rsidRPr="001F6D2C">
        <w:rPr>
          <w:rFonts w:ascii="Calibri" w:eastAsia="Calibri" w:hAnsi="Calibri" w:cs="Calibri"/>
          <w:b/>
          <w:bCs/>
          <w:sz w:val="25"/>
          <w:szCs w:val="25"/>
        </w:rPr>
        <w:t>προσχολικής αγωγής της περιοχής μας</w:t>
      </w:r>
    </w:p>
    <w:p w14:paraId="78E1CED3" w14:textId="77777777" w:rsidR="00CE7565" w:rsidRDefault="00CE7565" w:rsidP="0045753E">
      <w:pPr>
        <w:ind w:left="284" w:right="425"/>
        <w:jc w:val="both"/>
        <w:rPr>
          <w:rFonts w:ascii="Calibri" w:hAnsi="Calibri" w:cs="Calibri"/>
          <w:b/>
          <w:bCs/>
          <w:sz w:val="22"/>
          <w:szCs w:val="16"/>
        </w:rPr>
      </w:pPr>
    </w:p>
    <w:p w14:paraId="674AABC8" w14:textId="5CE0727A" w:rsidR="00453CED" w:rsidRDefault="00CE7565" w:rsidP="00453CED">
      <w:pPr>
        <w:ind w:left="284" w:right="425"/>
        <w:jc w:val="both"/>
        <w:rPr>
          <w:rFonts w:ascii="Calibri" w:hAnsi="Calibri" w:cs="Calibri"/>
          <w:b/>
          <w:bCs/>
          <w:sz w:val="28"/>
          <w:szCs w:val="28"/>
        </w:rPr>
      </w:pPr>
      <w:r w:rsidRPr="00315A13">
        <w:rPr>
          <w:rFonts w:ascii="Calibri" w:hAnsi="Calibri" w:cs="Calibri"/>
          <w:b/>
          <w:bCs/>
          <w:sz w:val="28"/>
          <w:szCs w:val="28"/>
        </w:rPr>
        <w:t xml:space="preserve">Θέμα: </w:t>
      </w:r>
      <w:r w:rsidR="00453CED" w:rsidRPr="00453CED">
        <w:rPr>
          <w:rFonts w:ascii="Calibri" w:hAnsi="Calibri" w:cs="Calibri"/>
          <w:b/>
          <w:bCs/>
          <w:sz w:val="28"/>
          <w:szCs w:val="28"/>
        </w:rPr>
        <w:t>Κάτω τα χέρια από τα σωματεία</w:t>
      </w:r>
      <w:r w:rsidR="00453CED">
        <w:rPr>
          <w:rFonts w:ascii="Calibri" w:hAnsi="Calibri" w:cs="Calibri"/>
          <w:b/>
          <w:bCs/>
          <w:sz w:val="28"/>
          <w:szCs w:val="28"/>
        </w:rPr>
        <w:t>, την Ε</w:t>
      </w:r>
      <w:r w:rsidR="00453CED" w:rsidRPr="00453CED">
        <w:rPr>
          <w:rFonts w:ascii="Calibri" w:hAnsi="Calibri" w:cs="Calibri"/>
          <w:b/>
          <w:bCs/>
          <w:sz w:val="28"/>
          <w:szCs w:val="28"/>
        </w:rPr>
        <w:t xml:space="preserve"> ΕΛΜΕ</w:t>
      </w:r>
      <w:r w:rsidR="00453CED">
        <w:rPr>
          <w:rFonts w:ascii="Calibri" w:hAnsi="Calibri" w:cs="Calibri"/>
          <w:b/>
          <w:bCs/>
          <w:sz w:val="28"/>
          <w:szCs w:val="28"/>
        </w:rPr>
        <w:t>-Θ</w:t>
      </w:r>
      <w:r w:rsidR="00453CED" w:rsidRPr="00453CED">
        <w:rPr>
          <w:rFonts w:ascii="Calibri" w:hAnsi="Calibri" w:cs="Calibri"/>
          <w:b/>
          <w:bCs/>
          <w:sz w:val="28"/>
          <w:szCs w:val="28"/>
        </w:rPr>
        <w:t xml:space="preserve"> και τους εκπαιδευτικούς που αγωνίζονται</w:t>
      </w:r>
    </w:p>
    <w:p w14:paraId="286810E2" w14:textId="77777777" w:rsidR="00453CED" w:rsidRPr="00453CED" w:rsidRDefault="00453CED" w:rsidP="00453CED">
      <w:pPr>
        <w:ind w:left="284" w:right="425"/>
        <w:jc w:val="both"/>
        <w:rPr>
          <w:rFonts w:ascii="Calibri" w:hAnsi="Calibri" w:cs="Calibri"/>
          <w:b/>
          <w:bCs/>
          <w:sz w:val="28"/>
          <w:szCs w:val="28"/>
        </w:rPr>
      </w:pPr>
    </w:p>
    <w:p w14:paraId="5338E43A" w14:textId="77777777" w:rsidR="00453CED" w:rsidRPr="00453CED" w:rsidRDefault="00453CED" w:rsidP="00453CED">
      <w:pPr>
        <w:ind w:left="284" w:right="425"/>
        <w:jc w:val="both"/>
        <w:rPr>
          <w:rFonts w:ascii="Calibri" w:hAnsi="Calibri" w:cs="Calibri"/>
          <w:b/>
          <w:bCs/>
          <w:sz w:val="28"/>
          <w:szCs w:val="28"/>
        </w:rPr>
      </w:pPr>
      <w:r w:rsidRPr="00453CED">
        <w:rPr>
          <w:rFonts w:ascii="Calibri" w:hAnsi="Calibri" w:cs="Calibri"/>
          <w:b/>
          <w:bCs/>
          <w:sz w:val="28"/>
          <w:szCs w:val="28"/>
        </w:rPr>
        <w:t>ΔΙΩΞΕΙΣ ΕΚΠΑΙΔΕΥΤΙΚΩΝ ΣΕ ΣΧΟΛΕΙΑ ΤΗΣ Ε ΕΛΜΕ ΟΠΟΥ ΔΕΝ ΠΡΑΓΜΑΤΟΠΟΙΗΘΗΚΑΝ ΟΙ ΕΞΕΤΑΣΕΙΣ PISA</w:t>
      </w:r>
    </w:p>
    <w:p w14:paraId="48987397" w14:textId="77777777" w:rsidR="00453CED" w:rsidRPr="00453CED" w:rsidRDefault="00453CED" w:rsidP="00453CED">
      <w:pPr>
        <w:ind w:left="284" w:right="425"/>
        <w:jc w:val="both"/>
        <w:rPr>
          <w:rFonts w:ascii="Calibri" w:hAnsi="Calibri" w:cs="Calibri"/>
          <w:b/>
          <w:bCs/>
          <w:sz w:val="28"/>
          <w:szCs w:val="28"/>
        </w:rPr>
      </w:pPr>
      <w:r w:rsidRPr="00453CED">
        <w:rPr>
          <w:rFonts w:ascii="Calibri" w:hAnsi="Calibri" w:cs="Calibri"/>
          <w:b/>
          <w:bCs/>
          <w:sz w:val="28"/>
          <w:szCs w:val="28"/>
        </w:rPr>
        <w:t xml:space="preserve">ΣΤΕΛΝΟΥΝ ΣΥΝΑΔΕΛΦΟ ΣΕ ΠΕΙΘΑΡΧΙΚΟ ΓΙΑΤΙ ΜΟΙΡΑΣΕ ΑΝΑΚΟΙΝΩΣΗ ΤΗΣ ΕΛΜΕ </w:t>
      </w:r>
    </w:p>
    <w:p w14:paraId="1B973EA0" w14:textId="007AB7DC" w:rsidR="00453CED" w:rsidRPr="00453CED" w:rsidRDefault="00453CED" w:rsidP="00453CED">
      <w:pPr>
        <w:ind w:left="284" w:right="425"/>
        <w:jc w:val="both"/>
        <w:rPr>
          <w:rFonts w:ascii="Calibri" w:hAnsi="Calibri" w:cs="Calibri"/>
          <w:b/>
          <w:bCs/>
          <w:sz w:val="28"/>
          <w:szCs w:val="28"/>
        </w:rPr>
      </w:pPr>
      <w:r w:rsidRPr="00453CED">
        <w:rPr>
          <w:rFonts w:ascii="Calibri" w:hAnsi="Calibri" w:cs="Calibri"/>
          <w:b/>
          <w:bCs/>
          <w:sz w:val="28"/>
          <w:szCs w:val="28"/>
        </w:rPr>
        <w:t>ΕΔΕ ΣΤΗ ΓΡΑΜΜΑΤΕΑ ΤΗΣ Ε ΕΛΜΕ ΚΑΙ ΣΕ ΣΥΝΑΔΕΛΦΟ ΤΟΥ ΣΧΟΛΕΙΟΥ</w:t>
      </w:r>
    </w:p>
    <w:p w14:paraId="7466CD30" w14:textId="42FD0A23"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 xml:space="preserve">Η ΔΔΕ Δυτικής Θεσσαλονίκης σε εντεταλμένη υπηρεσία προχωράει σε πρωτοφανείς διώξεις μελών του ΔΣ και της ΕΛΜΕ γιατί στα σχολεία τους δεν πραγματοποιήθηκαν οι εξετάσεις PISA. Ξεπερνώντας κάθε όριο αυταρχικής πυγμής τιμώρησε συνάδελφο που υπηρετεί στο Γυμνάσιο Αρέθουσας γιατί μοίρασε επιστολή της ΕΛΜΕ στους μαθητές να τη δώσουν στους γονείς τους και ξεκίνησε πειθαρχική διαδικασία στη γραμματέα της ΕΛΜΕ  και σε συνάδελφο που υπηρετούν στο 6ο Γυμνάσιο Σταυρούπολης γιατί στο σχολείο τους με αποφάσεις των μαθητών δεν πραγματοποιήθηκαν οι εξετάσεις, διαδικασίες προανακριτικές έγιναν και στο 2ο Γυμνάσιο Αμπελοκήπων, όπου προσήλθαν ελάχιστοι μαθητές στις εξετάσεις.  </w:t>
      </w:r>
    </w:p>
    <w:p w14:paraId="26DA95A9"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 xml:space="preserve">Η κυβέρνηση και το Υπουργείο, στην προσπάθειά τους να κάμψουν το φρόνημα και τον αγώνα των εκπαιδευτικών κατά της αξιολόγησης και υπεράσπισης του δημόσιου σχολείου, εντείνουν και κλιμακώνουν τον αυταρχισμό και την επιχείρηση τρομοκράτησης.  Εκατοντάδες πειθαρχικά για την αξιολόγηση, καθεστώς αργίας για τη συνάδελφο Χρύσα Χοτζόγλου, απειλές και διώξεις για έκφραση άποψης και  αποκορύφωμα το νέο πειθαρχικό που ψήφισαν για να επιβάλλουν σιγή νεκροταφείου στους υπαλλήλους του δημοσίου με την απειλή της απόλυσης  όπου η έκφραση γνώμης και η κριτική στην προϊστάμενη αρχή αντιμετωπίζονται ως εγκλήματα, ίσης βαρύτητας μάλιστα με αυτά της κατάχρησης  δημόσιου χρήματος ή προσβολής της γενετήσιας αξιοπρέπειας. Συνταγματικά και συνδικαλιστικά μας δικαιώματα υπό διωγμό! </w:t>
      </w:r>
    </w:p>
    <w:p w14:paraId="2AAC4B8A"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 xml:space="preserve">Τον </w:t>
      </w:r>
      <w:proofErr w:type="spellStart"/>
      <w:r w:rsidRPr="00453CED">
        <w:rPr>
          <w:rFonts w:ascii="Calibri" w:hAnsi="Calibri" w:cs="Calibri"/>
          <w:bCs/>
          <w:sz w:val="25"/>
          <w:szCs w:val="25"/>
        </w:rPr>
        <w:t>Mάιο</w:t>
      </w:r>
      <w:proofErr w:type="spellEnd"/>
      <w:r w:rsidRPr="00453CED">
        <w:rPr>
          <w:rFonts w:ascii="Calibri" w:hAnsi="Calibri" w:cs="Calibri"/>
          <w:bCs/>
          <w:sz w:val="25"/>
          <w:szCs w:val="25"/>
        </w:rPr>
        <w:t xml:space="preserve"> υπουργείο και κυβέρνηση για 4η συνεχόμενη χρονιά προσπάθησαν να επιβάλουν, “πιλοτικά”, τις εξετάσεις PISA. Εκπαιδευτικοί, γονείς, </w:t>
      </w:r>
      <w:proofErr w:type="spellStart"/>
      <w:r w:rsidRPr="00453CED">
        <w:rPr>
          <w:rFonts w:ascii="Calibri" w:hAnsi="Calibri" w:cs="Calibri"/>
          <w:bCs/>
          <w:sz w:val="25"/>
          <w:szCs w:val="25"/>
        </w:rPr>
        <w:t>μαθητ</w:t>
      </w:r>
      <w:proofErr w:type="spellEnd"/>
      <w:r w:rsidRPr="00453CED">
        <w:rPr>
          <w:rFonts w:ascii="Calibri" w:hAnsi="Calibri" w:cs="Calibri"/>
          <w:bCs/>
          <w:sz w:val="25"/>
          <w:szCs w:val="25"/>
        </w:rPr>
        <w:t>(</w:t>
      </w:r>
      <w:proofErr w:type="spellStart"/>
      <w:r w:rsidRPr="00453CED">
        <w:rPr>
          <w:rFonts w:ascii="Calibri" w:hAnsi="Calibri" w:cs="Calibri"/>
          <w:bCs/>
          <w:sz w:val="25"/>
          <w:szCs w:val="25"/>
        </w:rPr>
        <w:t>ρι</w:t>
      </w:r>
      <w:proofErr w:type="spellEnd"/>
      <w:r w:rsidRPr="00453CED">
        <w:rPr>
          <w:rFonts w:ascii="Calibri" w:hAnsi="Calibri" w:cs="Calibri"/>
          <w:bCs/>
          <w:sz w:val="25"/>
          <w:szCs w:val="25"/>
        </w:rPr>
        <w:t>)</w:t>
      </w:r>
      <w:proofErr w:type="spellStart"/>
      <w:r w:rsidRPr="00453CED">
        <w:rPr>
          <w:rFonts w:ascii="Calibri" w:hAnsi="Calibri" w:cs="Calibri"/>
          <w:bCs/>
          <w:sz w:val="25"/>
          <w:szCs w:val="25"/>
        </w:rPr>
        <w:t>ες</w:t>
      </w:r>
      <w:proofErr w:type="spellEnd"/>
      <w:r w:rsidRPr="00453CED">
        <w:rPr>
          <w:rFonts w:ascii="Calibri" w:hAnsi="Calibri" w:cs="Calibri"/>
          <w:bCs/>
          <w:sz w:val="25"/>
          <w:szCs w:val="25"/>
        </w:rPr>
        <w:t xml:space="preserve">, με τις αποφάσεις τους κατάφεραν να τις ακυρώσουν  σε δεκάδες σχολεία σε όλη την Ελλάδα απορρίπτοντας την πολιτική της κατηγοριοποίησης σχολείων και ιδιωτικοποίησης της δημόσιας εκπαίδευσης, της κατάργησης μορφωτικών δικαιωμάτων, των διακρίσεων και των ταξικών φραγμών. Με τον αγώνα μας έχουμε ανακόψει τα σχέδιά τους για γενίκευση της εφαρμογής τους στην ΣΤ΄ Δημοτικού και στην Γ΄ Γυμνασίου, αναγκάζοντας τη κυβέρνηση κάθε χρόνο να προγραμματίζει τις εξετάσεις PISA ως πιλοτικές. </w:t>
      </w:r>
    </w:p>
    <w:p w14:paraId="2EDAAA20" w14:textId="4015AEE6"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lastRenderedPageBreak/>
        <w:t xml:space="preserve">Το ΔΣ της Ε ΕΛΜΕ με ενημερώσεις και παρεμβάσεις στα σχολεία </w:t>
      </w:r>
      <w:r>
        <w:rPr>
          <w:rFonts w:ascii="Calibri" w:hAnsi="Calibri" w:cs="Calibri"/>
          <w:bCs/>
          <w:sz w:val="25"/>
          <w:szCs w:val="25"/>
        </w:rPr>
        <w:t>κάλεσε</w:t>
      </w:r>
      <w:r w:rsidRPr="00453CED">
        <w:rPr>
          <w:rFonts w:ascii="Calibri" w:hAnsi="Calibri" w:cs="Calibri"/>
          <w:bCs/>
          <w:sz w:val="25"/>
          <w:szCs w:val="25"/>
        </w:rPr>
        <w:t xml:space="preserve"> τους εκπαιδευτικούς, σύμφωνα με τις αποφάσεις ΕΛΜΕ, ΟΛΜΕ, ΑΔΕΔΥ  να συμμετέχουν στις στάσεις εργασίας για την ακύρωσή τους. Με επιστολή προς τους γονείς ενημερώσαμε γονείς  και μαθητές, καθώς και με ανακοινώσεις προς τον τύπο. Σε δύο από τα σχολεία ευθύνης της Ε ΕΛΜΕ οι εξετάσεις δεν πραγματοποιήθηκαν, καθώς στο ένα οι μαθητές δεν προσήλθαν και στο άλλο οι μαθητές με απόφασή τους αρνήθηκαν να συμμετέχουν και οι εξετάσεις μεταφέρθηκαν σε άλλα σχολεία. Σε άλλα σχολεία η συμμετοχή ήταν μειωμένη, έως και ελάχιστη, ενώ γονείς και σύλλογοι γονέων εξέφρασαν τη διαφωνία και τις αντιρρήσεις τους για τις εξετάσεις PISA.</w:t>
      </w:r>
    </w:p>
    <w:p w14:paraId="15BD61EC"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Καταγγέλλουμε τη Διεύθυνση Β/</w:t>
      </w:r>
      <w:proofErr w:type="spellStart"/>
      <w:r w:rsidRPr="00453CED">
        <w:rPr>
          <w:rFonts w:ascii="Calibri" w:hAnsi="Calibri" w:cs="Calibri"/>
          <w:bCs/>
          <w:sz w:val="25"/>
          <w:szCs w:val="25"/>
        </w:rPr>
        <w:t>θμιας</w:t>
      </w:r>
      <w:proofErr w:type="spellEnd"/>
      <w:r w:rsidRPr="00453CED">
        <w:rPr>
          <w:rFonts w:ascii="Calibri" w:hAnsi="Calibri" w:cs="Calibri"/>
          <w:bCs/>
          <w:sz w:val="25"/>
          <w:szCs w:val="25"/>
        </w:rPr>
        <w:t xml:space="preserve"> εκπαίδευσης Δυτικής Θεσσαλονίκης η οποία επιχειρεί με πειθαρχικά, ΕΔΕ και  διώξεις συναδέλφων σχολείων όπου οι εξετάσεις δεν πραγματοποιήθηκαν, να αντιμετωπίσει τη συνδικαλιστική δράση και τους αγώνες του σωματείου μας. Ο  συνάδελφος του Γυμνασίου Αρέθουσας, μετά από ΕΔΕ, παραπέμφθηκε στο Πειθαρχικό συμβούλιο με την κατηγορία ότι μοίρασε ανακοίνωση της Ε ΕΛΜΕ για τις εξετάσεις PISA. Στο 6ο Γυμνάσιο Σταυρούπολης,  όπου οι μαθητές, με  ομόφωνη  απόφαση της Γ.Σ. της μαθητικής κοινότητας, αρνήθηκαν να συμμετέχουν στις εξετάσεις, σέρνονται σε ΕΔΕ, με ανυπόστατες κατηγορίες και μεθοδευμένη </w:t>
      </w:r>
      <w:proofErr w:type="spellStart"/>
      <w:r w:rsidRPr="00453CED">
        <w:rPr>
          <w:rFonts w:ascii="Calibri" w:hAnsi="Calibri" w:cs="Calibri"/>
          <w:bCs/>
          <w:sz w:val="25"/>
          <w:szCs w:val="25"/>
        </w:rPr>
        <w:t>στοχοποίηση</w:t>
      </w:r>
      <w:proofErr w:type="spellEnd"/>
      <w:r w:rsidRPr="00453CED">
        <w:rPr>
          <w:rFonts w:ascii="Calibri" w:hAnsi="Calibri" w:cs="Calibri"/>
          <w:bCs/>
          <w:sz w:val="25"/>
          <w:szCs w:val="25"/>
        </w:rPr>
        <w:t>, η γραμματέας της Ε ΕΛΜΕ και συνάδελφος  του σχολείου ως υπεύθυνοι για τη ματαίωση των εξετάσεων PISA.</w:t>
      </w:r>
    </w:p>
    <w:p w14:paraId="1D625B7A"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 xml:space="preserve">Ο ΔΔΕ Δυτικής Θεσσαλονίκης, την ημέρα των εξετάσεων, όχι τυχαία, εμφανίστηκε στο 6ο Γυμνάσιο Σταυρούπολης για να εκτοξεύσει απειλές ότι οι εξετάσεις PISA  είναι νόμος και θα εφαρμοστεί. Δημιούργησε κλίμα τρομοκρατίας </w:t>
      </w:r>
      <w:proofErr w:type="spellStart"/>
      <w:r w:rsidRPr="00453CED">
        <w:rPr>
          <w:rFonts w:ascii="Calibri" w:hAnsi="Calibri" w:cs="Calibri"/>
          <w:bCs/>
          <w:sz w:val="25"/>
          <w:szCs w:val="25"/>
        </w:rPr>
        <w:t>στοχοποιώντας</w:t>
      </w:r>
      <w:proofErr w:type="spellEnd"/>
      <w:r w:rsidRPr="00453CED">
        <w:rPr>
          <w:rFonts w:ascii="Calibri" w:hAnsi="Calibri" w:cs="Calibri"/>
          <w:bCs/>
          <w:sz w:val="25"/>
          <w:szCs w:val="25"/>
        </w:rPr>
        <w:t xml:space="preserve"> συγχρόνως τον πρόεδρο  της Ε ΕΛΜΕ που επισκέφθηκε το σχολείο για συνδικαλιστική ενημέρωση, όπως όφειλε, και την γραμματέα της ΕΛΜΕ η οποία βρισκόταν στο σχολείο που υπηρετεί. Το γεγονός είχε καταγγείλει με ανακοίνωσή της η Ε ΕΛΜΕ επισημαίνοντας ότι τα συνδικαλιστικά μας δικαιώματα δεν θα  μας τα στερήσει κανείς. </w:t>
      </w:r>
      <w:proofErr w:type="spellStart"/>
      <w:r w:rsidRPr="00453CED">
        <w:rPr>
          <w:rFonts w:ascii="Calibri" w:hAnsi="Calibri" w:cs="Calibri"/>
          <w:bCs/>
          <w:sz w:val="25"/>
          <w:szCs w:val="25"/>
        </w:rPr>
        <w:t>Επισημαίνουμε,επίσης</w:t>
      </w:r>
      <w:proofErr w:type="spellEnd"/>
      <w:r w:rsidRPr="00453CED">
        <w:rPr>
          <w:rFonts w:ascii="Calibri" w:hAnsi="Calibri" w:cs="Calibri"/>
          <w:bCs/>
          <w:sz w:val="25"/>
          <w:szCs w:val="25"/>
        </w:rPr>
        <w:t xml:space="preserve">,  ότι η ΕΛΜΕ κατήγγειλε τον Διευθυντή για προνομιακή μεταχείριση εκπαιδευτικού που αντί να υπηρετεί στο ΓΕΛ </w:t>
      </w:r>
      <w:proofErr w:type="spellStart"/>
      <w:r w:rsidRPr="00453CED">
        <w:rPr>
          <w:rFonts w:ascii="Calibri" w:hAnsi="Calibri" w:cs="Calibri"/>
          <w:bCs/>
          <w:sz w:val="25"/>
          <w:szCs w:val="25"/>
        </w:rPr>
        <w:t>Ρεντίνας</w:t>
      </w:r>
      <w:proofErr w:type="spellEnd"/>
      <w:r w:rsidRPr="00453CED">
        <w:rPr>
          <w:rFonts w:ascii="Calibri" w:hAnsi="Calibri" w:cs="Calibri"/>
          <w:bCs/>
          <w:sz w:val="25"/>
          <w:szCs w:val="25"/>
        </w:rPr>
        <w:t xml:space="preserve"> με προσωπική του απόφαση παράτυπα την μετακίνησε στο 6ο Γυμνάσιο Σταυρούπολης, καθώς και γιατί ως πρόεδρος του συμβουλίου κρίσεων πριμοδότησε με 20αρια μέλη της ΔΑΚΕ για να γίνουν Διευθυντές σχολείων.  </w:t>
      </w:r>
    </w:p>
    <w:p w14:paraId="615C0866" w14:textId="1AE3749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 xml:space="preserve">Οι ΕΔΕ κατά της γραμματέα της ΕΛΜΕ Σοφίας Στεφανίδου και του συναδέλφου του 6ου Γυμνασίου, καθώς και η παραπομπή στο πειθαρχικό συμβούλιο του συναδέλφου από το Γυμνάσιο Αρέθουσας που προχώρησε ο Διευθυντής εκπαίδευσης, δεν εντάσσονται μόνο στο κλίμα της περιόδου που η κυβέρνηση επιτίθεται με ένταση και εντείνει τον αυταρχισμό για να υποτάξει τους εκπαιδευτικούς και να σταματήσουν τους αγώνες τους, αλλά και σε μια νέα επιχείρηση αυταρχισμού της Διεύθυνσης Δυτικής </w:t>
      </w:r>
      <w:proofErr w:type="spellStart"/>
      <w:r w:rsidRPr="00453CED">
        <w:rPr>
          <w:rFonts w:ascii="Calibri" w:hAnsi="Calibri" w:cs="Calibri"/>
          <w:bCs/>
          <w:sz w:val="25"/>
          <w:szCs w:val="25"/>
        </w:rPr>
        <w:t>Θεσ</w:t>
      </w:r>
      <w:proofErr w:type="spellEnd"/>
      <w:r w:rsidRPr="00453CED">
        <w:rPr>
          <w:rFonts w:ascii="Calibri" w:hAnsi="Calibri" w:cs="Calibri"/>
          <w:bCs/>
          <w:sz w:val="25"/>
          <w:szCs w:val="25"/>
        </w:rPr>
        <w:t xml:space="preserve">/νίκης, όπου διοίκηση και </w:t>
      </w:r>
      <w:proofErr w:type="spellStart"/>
      <w:r w:rsidRPr="00453CED">
        <w:rPr>
          <w:rFonts w:ascii="Calibri" w:hAnsi="Calibri" w:cs="Calibri"/>
          <w:bCs/>
          <w:sz w:val="25"/>
          <w:szCs w:val="25"/>
        </w:rPr>
        <w:t>παραδιοίκηση</w:t>
      </w:r>
      <w:proofErr w:type="spellEnd"/>
      <w:r w:rsidRPr="00453CED">
        <w:rPr>
          <w:rFonts w:ascii="Calibri" w:hAnsi="Calibri" w:cs="Calibri"/>
          <w:bCs/>
          <w:sz w:val="25"/>
          <w:szCs w:val="25"/>
        </w:rPr>
        <w:t xml:space="preserve"> της κυβερνητικής παράταξης από κοινού  επιτίθενται με διώξεις στο σωματείο και στα μέλη του. Πειθαρχικά σε μέλη του ΔΣ και της ΕΛΜΕ για να στηριχθεί ο διαγραμμένος από την ΕΛΜΕ </w:t>
      </w:r>
      <w:proofErr w:type="spellStart"/>
      <w:r w:rsidRPr="00453CED">
        <w:rPr>
          <w:rFonts w:ascii="Calibri" w:hAnsi="Calibri" w:cs="Calibri"/>
          <w:bCs/>
          <w:sz w:val="25"/>
          <w:szCs w:val="25"/>
        </w:rPr>
        <w:t>Βαϊτσίδης</w:t>
      </w:r>
      <w:proofErr w:type="spellEnd"/>
      <w:r w:rsidRPr="00453CED">
        <w:rPr>
          <w:rFonts w:ascii="Calibri" w:hAnsi="Calibri" w:cs="Calibri"/>
          <w:bCs/>
          <w:sz w:val="25"/>
          <w:szCs w:val="25"/>
        </w:rPr>
        <w:t xml:space="preserve">. </w:t>
      </w:r>
      <w:proofErr w:type="spellStart"/>
      <w:r w:rsidRPr="00453CED">
        <w:rPr>
          <w:rFonts w:ascii="Calibri" w:hAnsi="Calibri" w:cs="Calibri"/>
          <w:bCs/>
          <w:sz w:val="25"/>
          <w:szCs w:val="25"/>
        </w:rPr>
        <w:t>Στοχοποίηση</w:t>
      </w:r>
      <w:proofErr w:type="spellEnd"/>
      <w:r w:rsidRPr="00453CED">
        <w:rPr>
          <w:rFonts w:ascii="Calibri" w:hAnsi="Calibri" w:cs="Calibri"/>
          <w:bCs/>
          <w:sz w:val="25"/>
          <w:szCs w:val="25"/>
        </w:rPr>
        <w:t xml:space="preserve"> του προέδρου της Ε ΕΛΜΕ και πρόσφατα ποινή από τον διευθυντή εκπαίδευσης, προκειμένου να ικανοποιήσει την καταγγελία  διευθύντριας  που πήγε την ΕΛΜΕ στα δικαστήρια μαζί με άλλους εκλεκτούς της διοίκησης και </w:t>
      </w:r>
      <w:proofErr w:type="spellStart"/>
      <w:r w:rsidRPr="00453CED">
        <w:rPr>
          <w:rFonts w:ascii="Calibri" w:hAnsi="Calibri" w:cs="Calibri"/>
          <w:bCs/>
          <w:sz w:val="25"/>
          <w:szCs w:val="25"/>
        </w:rPr>
        <w:t>παραδιοίκησης</w:t>
      </w:r>
      <w:proofErr w:type="spellEnd"/>
      <w:r w:rsidRPr="00453CED">
        <w:rPr>
          <w:rFonts w:ascii="Calibri" w:hAnsi="Calibri" w:cs="Calibri"/>
          <w:bCs/>
          <w:sz w:val="25"/>
          <w:szCs w:val="25"/>
        </w:rPr>
        <w:t xml:space="preserve"> της ΔΑΚΕ μετά τη διαγραφή του αιρετού και στελέχους της (επέδωσε στον πρόεδρο της ΕΛΜΕ έγγραφη παρατήρηση). Η καταγγελία αφορούσε διαφωνία και λεκτική αντιπαράθεση μετά την μεθόδευση της διευθύντριας να μη γίνει συνδικαλιστική ενημέρωση. Τιμωρία συναδέλφου από την Ε ΕΛΜΕ για τα φοβερά «παραπτώματα» ολιγόλεπτης καθυστέρησης σε εφημερία και σε μάθημα, πριν κλείσουν τα σχολεία και μετά από αναφορά του Διευθυντή του σχολείου όπου ήταν αποσπασμένος. Είναι σαφές ότι οι Διευθυντές/</w:t>
      </w:r>
      <w:proofErr w:type="spellStart"/>
      <w:r w:rsidRPr="00453CED">
        <w:rPr>
          <w:rFonts w:ascii="Calibri" w:hAnsi="Calibri" w:cs="Calibri"/>
          <w:bCs/>
          <w:sz w:val="25"/>
          <w:szCs w:val="25"/>
        </w:rPr>
        <w:t>τριες</w:t>
      </w:r>
      <w:proofErr w:type="spellEnd"/>
      <w:r w:rsidRPr="00453CED">
        <w:rPr>
          <w:rFonts w:ascii="Calibri" w:hAnsi="Calibri" w:cs="Calibri"/>
          <w:bCs/>
          <w:sz w:val="25"/>
          <w:szCs w:val="25"/>
        </w:rPr>
        <w:t xml:space="preserve"> των σχολείων που συνεργούν σε διώξεις συναδέλφων/</w:t>
      </w:r>
      <w:proofErr w:type="spellStart"/>
      <w:r w:rsidRPr="00453CED">
        <w:rPr>
          <w:rFonts w:ascii="Calibri" w:hAnsi="Calibri" w:cs="Calibri"/>
          <w:bCs/>
          <w:sz w:val="25"/>
          <w:szCs w:val="25"/>
        </w:rPr>
        <w:t>ισσών</w:t>
      </w:r>
      <w:proofErr w:type="spellEnd"/>
      <w:r w:rsidRPr="00453CED">
        <w:rPr>
          <w:rFonts w:ascii="Calibri" w:hAnsi="Calibri" w:cs="Calibri"/>
          <w:bCs/>
          <w:sz w:val="25"/>
          <w:szCs w:val="25"/>
        </w:rPr>
        <w:t xml:space="preserve"> με τις πράξεις και τις μεθοδεύσεις τους, καθιστούν οι ίδιοι/</w:t>
      </w:r>
      <w:proofErr w:type="spellStart"/>
      <w:r w:rsidRPr="00453CED">
        <w:rPr>
          <w:rFonts w:ascii="Calibri" w:hAnsi="Calibri" w:cs="Calibri"/>
          <w:bCs/>
          <w:sz w:val="25"/>
          <w:szCs w:val="25"/>
        </w:rPr>
        <w:t>ες</w:t>
      </w:r>
      <w:proofErr w:type="spellEnd"/>
      <w:r w:rsidRPr="00453CED">
        <w:rPr>
          <w:rFonts w:ascii="Calibri" w:hAnsi="Calibri" w:cs="Calibri"/>
          <w:bCs/>
          <w:sz w:val="25"/>
          <w:szCs w:val="25"/>
        </w:rPr>
        <w:t xml:space="preserve"> τον εαυτό τους έξω από την ιδιότητα του μέλους της ΕΛΜΕ.</w:t>
      </w:r>
    </w:p>
    <w:p w14:paraId="22BB09EC"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lastRenderedPageBreak/>
        <w:t xml:space="preserve">Διοίκηση και </w:t>
      </w:r>
      <w:proofErr w:type="spellStart"/>
      <w:r w:rsidRPr="00453CED">
        <w:rPr>
          <w:rFonts w:ascii="Calibri" w:hAnsi="Calibri" w:cs="Calibri"/>
          <w:bCs/>
          <w:sz w:val="25"/>
          <w:szCs w:val="25"/>
        </w:rPr>
        <w:t>παραδιοίκηση</w:t>
      </w:r>
      <w:proofErr w:type="spellEnd"/>
      <w:r w:rsidRPr="00453CED">
        <w:rPr>
          <w:rFonts w:ascii="Calibri" w:hAnsi="Calibri" w:cs="Calibri"/>
          <w:bCs/>
          <w:sz w:val="25"/>
          <w:szCs w:val="25"/>
        </w:rPr>
        <w:t>, σε εντεταλμένη υπηρεσία προώθησης της αντιεκπαιδευτικής πολιτικής του υπουργείου, επιτίθενται στα σωματεία μας, στην Ε ΕΛΜΕ, στα μέλη της και τα συνδικαλιστικά μας δικαιώματα. Η επιχείρηση τρομοκράτησης όσων δε συμφωνούν με την αντιεκπαιδευτική και αντιλαϊκή πολιτική της κυβέρνησης,  δεν θα περάσει! Δεν πρόκειται να μας κλείσουν το στόμα! Κάτω τα χέρια από τα σωματεία, την Ε ΕΛΜΕ και τους εκπαιδευτικούς που αγωνίζονται!</w:t>
      </w:r>
    </w:p>
    <w:p w14:paraId="7C78668B"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w:t>
      </w:r>
      <w:r w:rsidRPr="00453CED">
        <w:rPr>
          <w:rFonts w:ascii="Calibri" w:hAnsi="Calibri" w:cs="Calibri"/>
          <w:bCs/>
          <w:sz w:val="25"/>
          <w:szCs w:val="25"/>
        </w:rPr>
        <w:tab/>
        <w:t>Να σταματήσουν τώρα οι διώξεις και οι ΕΔΕ κατά της γραμματέα της ΕΛΜΕ και του μέλους της ΕΛΜΕ και να παρθούν πίσω τα πειθαρχικά</w:t>
      </w:r>
    </w:p>
    <w:p w14:paraId="3202CB19"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w:t>
      </w:r>
      <w:r w:rsidRPr="00453CED">
        <w:rPr>
          <w:rFonts w:ascii="Calibri" w:hAnsi="Calibri" w:cs="Calibri"/>
          <w:bCs/>
          <w:sz w:val="25"/>
          <w:szCs w:val="25"/>
        </w:rPr>
        <w:tab/>
        <w:t>Ανάκληση της απαράδεκτης και άδικης παραπομπής στο πειθαρχικό συμβούλιο του συναδέλφου του Γυμνασίου Αρέθουσας</w:t>
      </w:r>
    </w:p>
    <w:p w14:paraId="30364770"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w:t>
      </w:r>
      <w:r w:rsidRPr="00453CED">
        <w:rPr>
          <w:rFonts w:ascii="Calibri" w:hAnsi="Calibri" w:cs="Calibri"/>
          <w:bCs/>
          <w:sz w:val="25"/>
          <w:szCs w:val="25"/>
        </w:rPr>
        <w:tab/>
        <w:t xml:space="preserve">Ο ΔΔΕ να πάρει πίσω την απαράδεκτη ποινή που επέβαλλε στον πρόεδρο της Ε ΕΛΜΕ-Θ </w:t>
      </w:r>
    </w:p>
    <w:p w14:paraId="2D5F66DC"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w:t>
      </w:r>
      <w:r w:rsidRPr="00453CED">
        <w:rPr>
          <w:rFonts w:ascii="Calibri" w:hAnsi="Calibri" w:cs="Calibri"/>
          <w:bCs/>
          <w:sz w:val="25"/>
          <w:szCs w:val="25"/>
        </w:rPr>
        <w:tab/>
        <w:t xml:space="preserve">Να σταματήσει η ποινικοποίηση της συνδικαλιστικής δράσης, οι διώξεις και τα πειθαρχικά </w:t>
      </w:r>
    </w:p>
    <w:p w14:paraId="3FF9D13A"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w:t>
      </w:r>
      <w:r w:rsidRPr="00453CED">
        <w:rPr>
          <w:rFonts w:ascii="Calibri" w:hAnsi="Calibri" w:cs="Calibri"/>
          <w:bCs/>
          <w:sz w:val="25"/>
          <w:szCs w:val="25"/>
        </w:rPr>
        <w:tab/>
        <w:t xml:space="preserve">Να καταργηθεί και να μην εφαρμοστεί το νέο πειθαρχικό τερατούργημα </w:t>
      </w:r>
    </w:p>
    <w:p w14:paraId="6DDC6699"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w:t>
      </w:r>
      <w:r w:rsidRPr="00453CED">
        <w:rPr>
          <w:rFonts w:ascii="Calibri" w:hAnsi="Calibri" w:cs="Calibri"/>
          <w:bCs/>
          <w:sz w:val="25"/>
          <w:szCs w:val="25"/>
        </w:rPr>
        <w:tab/>
        <w:t>Κάτω τα χέρια από τους αγωνιζόμενους/</w:t>
      </w:r>
      <w:proofErr w:type="spellStart"/>
      <w:r w:rsidRPr="00453CED">
        <w:rPr>
          <w:rFonts w:ascii="Calibri" w:hAnsi="Calibri" w:cs="Calibri"/>
          <w:bCs/>
          <w:sz w:val="25"/>
          <w:szCs w:val="25"/>
        </w:rPr>
        <w:t>ες</w:t>
      </w:r>
      <w:proofErr w:type="spellEnd"/>
      <w:r w:rsidRPr="00453CED">
        <w:rPr>
          <w:rFonts w:ascii="Calibri" w:hAnsi="Calibri" w:cs="Calibri"/>
          <w:bCs/>
          <w:sz w:val="25"/>
          <w:szCs w:val="25"/>
        </w:rPr>
        <w:t>, τα σωματεία και την Ε ΕΛΜΕ-Θ</w:t>
      </w:r>
    </w:p>
    <w:p w14:paraId="5EC32B25"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 xml:space="preserve">Καλούμε τα ΔΣ της ΟΛΜΕ, της ΔΟΕ, ΕΛΜΕ και ΣΕΠΕ, την ΑΔΕΔΥ και την ΕΔΟΘ να καταγγείλουν τις νέες διώξεις σε βάρος του σωματείου και των μελών της Ε ΕΛΜΕ και να εκφράσουν τη στήριξη και την αλληλεγγύη τους. </w:t>
      </w:r>
    </w:p>
    <w:p w14:paraId="005B1C30" w14:textId="77777777" w:rsidR="00453CED" w:rsidRPr="00453CED" w:rsidRDefault="00453CED" w:rsidP="00453CED">
      <w:pPr>
        <w:spacing w:line="276" w:lineRule="auto"/>
        <w:ind w:left="284" w:right="425"/>
        <w:jc w:val="both"/>
        <w:rPr>
          <w:rFonts w:ascii="Calibri" w:hAnsi="Calibri" w:cs="Calibri"/>
          <w:bCs/>
          <w:sz w:val="25"/>
          <w:szCs w:val="25"/>
        </w:rPr>
      </w:pPr>
      <w:r w:rsidRPr="00453CED">
        <w:rPr>
          <w:rFonts w:ascii="Calibri" w:hAnsi="Calibri" w:cs="Calibri"/>
          <w:bCs/>
          <w:sz w:val="25"/>
          <w:szCs w:val="25"/>
        </w:rPr>
        <w:t>Κανένας μόνος του, είμαστε πολλοί, έχουμε το δίκιο με το μέρος μας. Δε θα μας λυγίσουν!</w:t>
      </w:r>
    </w:p>
    <w:p w14:paraId="2D2997C4" w14:textId="4D4F9C34" w:rsidR="00A97B9D" w:rsidRPr="00F04E07" w:rsidRDefault="00A97B9D" w:rsidP="00F04E07">
      <w:pPr>
        <w:spacing w:line="276" w:lineRule="auto"/>
        <w:ind w:left="284" w:right="425"/>
        <w:jc w:val="center"/>
        <w:rPr>
          <w:rFonts w:ascii="Calibri" w:hAnsi="Calibri" w:cs="Calibri"/>
          <w:b/>
          <w:bCs/>
          <w:sz w:val="25"/>
          <w:szCs w:val="25"/>
        </w:rPr>
      </w:pPr>
    </w:p>
    <w:p w14:paraId="2FB01791" w14:textId="77777777" w:rsidR="00A64FFA" w:rsidRDefault="00A64FFA" w:rsidP="0045753E">
      <w:pPr>
        <w:spacing w:line="276" w:lineRule="auto"/>
        <w:ind w:left="284" w:right="425"/>
        <w:jc w:val="center"/>
        <w:rPr>
          <w:rFonts w:ascii="Calibri" w:hAnsi="Calibri" w:cs="Calibri"/>
          <w:b/>
          <w:bCs/>
          <w:sz w:val="25"/>
          <w:szCs w:val="25"/>
        </w:rPr>
      </w:pPr>
    </w:p>
    <w:p w14:paraId="1184D598" w14:textId="77777777" w:rsidR="00A97B9D" w:rsidRPr="001F6D2C" w:rsidRDefault="00A97B9D" w:rsidP="0045753E">
      <w:pPr>
        <w:spacing w:after="240"/>
        <w:ind w:left="284" w:right="425"/>
        <w:jc w:val="center"/>
        <w:rPr>
          <w:rFonts w:ascii="Calibri" w:hAnsi="Calibri"/>
          <w:b/>
          <w:sz w:val="28"/>
          <w:szCs w:val="28"/>
        </w:rPr>
      </w:pPr>
      <w:r w:rsidRPr="001F6D2C">
        <w:rPr>
          <w:rFonts w:ascii="Calibri" w:hAnsi="Calibri"/>
          <w:b/>
          <w:sz w:val="28"/>
          <w:szCs w:val="28"/>
        </w:rPr>
        <w:t>ΓΙΑ ΤΟ ΔΣ</w:t>
      </w:r>
    </w:p>
    <w:p w14:paraId="3002D95F" w14:textId="77777777" w:rsidR="00A97B9D" w:rsidRPr="001F6D2C" w:rsidRDefault="00A97B9D" w:rsidP="0045753E">
      <w:pPr>
        <w:ind w:left="284" w:right="425"/>
        <w:jc w:val="center"/>
        <w:rPr>
          <w:rFonts w:ascii="Calibri" w:hAnsi="Calibri"/>
          <w:b/>
          <w:sz w:val="10"/>
          <w:szCs w:val="10"/>
        </w:rPr>
      </w:pPr>
    </w:p>
    <w:p w14:paraId="7859F158" w14:textId="77777777" w:rsidR="00A97B9D" w:rsidRPr="001F6D2C" w:rsidRDefault="00A97B9D" w:rsidP="0045753E">
      <w:pPr>
        <w:ind w:left="284" w:right="425"/>
        <w:jc w:val="center"/>
        <w:rPr>
          <w:rFonts w:ascii="Calibri" w:hAnsi="Calibri"/>
          <w:b/>
          <w:sz w:val="28"/>
          <w:szCs w:val="28"/>
        </w:rPr>
      </w:pPr>
      <w:r w:rsidRPr="001F6D2C">
        <w:rPr>
          <w:rFonts w:ascii="Calibri" w:hAnsi="Calibri"/>
          <w:b/>
          <w:sz w:val="28"/>
          <w:szCs w:val="28"/>
        </w:rPr>
        <w:t xml:space="preserve">Η πρόεδρος                                      </w:t>
      </w:r>
      <w:r>
        <w:rPr>
          <w:rFonts w:ascii="Calibri" w:hAnsi="Calibri"/>
          <w:b/>
          <w:sz w:val="28"/>
          <w:szCs w:val="28"/>
        </w:rPr>
        <w:t>Η</w:t>
      </w:r>
      <w:r w:rsidRPr="001F6D2C">
        <w:rPr>
          <w:rFonts w:ascii="Calibri" w:hAnsi="Calibri"/>
          <w:b/>
          <w:sz w:val="28"/>
          <w:szCs w:val="28"/>
        </w:rPr>
        <w:t xml:space="preserve"> γραμματέας</w:t>
      </w:r>
    </w:p>
    <w:p w14:paraId="2D8CA306" w14:textId="77777777" w:rsidR="00A97B9D" w:rsidRPr="001F6D2C" w:rsidRDefault="00A97B9D" w:rsidP="0045753E">
      <w:pPr>
        <w:ind w:left="284" w:right="425"/>
        <w:jc w:val="center"/>
        <w:rPr>
          <w:rFonts w:ascii="Calibri" w:hAnsi="Calibri"/>
          <w:b/>
          <w:sz w:val="28"/>
          <w:szCs w:val="28"/>
        </w:rPr>
      </w:pPr>
    </w:p>
    <w:p w14:paraId="2AD9F452" w14:textId="4D003EE8" w:rsidR="00A97B9D" w:rsidRPr="003620F8" w:rsidRDefault="00A16725" w:rsidP="00A16725">
      <w:pPr>
        <w:spacing w:line="276" w:lineRule="auto"/>
        <w:ind w:left="284" w:right="425"/>
        <w:rPr>
          <w:rFonts w:ascii="Calibri" w:hAnsi="Calibri" w:cs="Calibri"/>
          <w:b/>
          <w:bCs/>
          <w:sz w:val="25"/>
          <w:szCs w:val="25"/>
        </w:rPr>
      </w:pPr>
      <w:r>
        <w:rPr>
          <w:rFonts w:ascii="Calibri" w:hAnsi="Calibri"/>
          <w:b/>
          <w:sz w:val="28"/>
          <w:szCs w:val="28"/>
        </w:rPr>
        <w:tab/>
      </w:r>
      <w:r>
        <w:rPr>
          <w:rFonts w:ascii="Calibri" w:hAnsi="Calibri"/>
          <w:b/>
          <w:sz w:val="28"/>
          <w:szCs w:val="28"/>
        </w:rPr>
        <w:tab/>
      </w:r>
      <w:r>
        <w:rPr>
          <w:rFonts w:ascii="Calibri" w:hAnsi="Calibri"/>
          <w:b/>
          <w:sz w:val="28"/>
          <w:szCs w:val="28"/>
        </w:rPr>
        <w:tab/>
      </w:r>
      <w:r>
        <w:rPr>
          <w:rFonts w:ascii="Calibri" w:hAnsi="Calibri"/>
          <w:b/>
          <w:sz w:val="28"/>
          <w:szCs w:val="28"/>
        </w:rPr>
        <w:tab/>
        <w:t xml:space="preserve">Μυρσίνη </w:t>
      </w:r>
      <w:proofErr w:type="spellStart"/>
      <w:r>
        <w:rPr>
          <w:rFonts w:ascii="Calibri" w:hAnsi="Calibri"/>
          <w:b/>
          <w:sz w:val="28"/>
          <w:szCs w:val="28"/>
        </w:rPr>
        <w:t>Κάιλα</w:t>
      </w:r>
      <w:proofErr w:type="spellEnd"/>
      <w:r>
        <w:rPr>
          <w:rFonts w:ascii="Calibri" w:hAnsi="Calibri"/>
          <w:b/>
          <w:sz w:val="28"/>
          <w:szCs w:val="28"/>
        </w:rPr>
        <w:tab/>
      </w:r>
      <w:r>
        <w:rPr>
          <w:rFonts w:ascii="Calibri" w:hAnsi="Calibri"/>
          <w:b/>
          <w:sz w:val="28"/>
          <w:szCs w:val="28"/>
        </w:rPr>
        <w:tab/>
      </w:r>
      <w:r>
        <w:rPr>
          <w:rFonts w:ascii="Calibri" w:hAnsi="Calibri"/>
          <w:b/>
          <w:sz w:val="28"/>
          <w:szCs w:val="28"/>
        </w:rPr>
        <w:tab/>
        <w:t>Τάσσου Δήμητρα</w:t>
      </w:r>
    </w:p>
    <w:sectPr w:rsidR="00A97B9D" w:rsidRPr="003620F8" w:rsidSect="00A97B9D">
      <w:pgSz w:w="11906" w:h="16838"/>
      <w:pgMar w:top="426" w:right="282" w:bottom="709"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565"/>
    <w:rsid w:val="000D5575"/>
    <w:rsid w:val="002624DE"/>
    <w:rsid w:val="00280019"/>
    <w:rsid w:val="002C2135"/>
    <w:rsid w:val="003620F8"/>
    <w:rsid w:val="00410417"/>
    <w:rsid w:val="00453CED"/>
    <w:rsid w:val="0045753E"/>
    <w:rsid w:val="004A3A39"/>
    <w:rsid w:val="00522255"/>
    <w:rsid w:val="00621E11"/>
    <w:rsid w:val="00724124"/>
    <w:rsid w:val="00772BD2"/>
    <w:rsid w:val="008314B8"/>
    <w:rsid w:val="008B71B6"/>
    <w:rsid w:val="008F2C65"/>
    <w:rsid w:val="00A16725"/>
    <w:rsid w:val="00A64FFA"/>
    <w:rsid w:val="00A97B9D"/>
    <w:rsid w:val="00CE7565"/>
    <w:rsid w:val="00D136FB"/>
    <w:rsid w:val="00D54B06"/>
    <w:rsid w:val="00F04E0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3DF20"/>
  <w15:docId w15:val="{AB68E3F0-6065-4118-B92A-F103E1B8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565"/>
    <w:pPr>
      <w:spacing w:after="0" w:line="240" w:lineRule="auto"/>
    </w:pPr>
    <w:rPr>
      <w:rFonts w:ascii="Times New Roman" w:eastAsia="Times New Roman" w:hAnsi="Times New Roman" w:cs="Times New Roman"/>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E7565"/>
    <w:rPr>
      <w:color w:val="0000FF"/>
      <w:u w:val="single"/>
    </w:rPr>
  </w:style>
  <w:style w:type="table" w:styleId="TableGrid">
    <w:name w:val="Table Grid"/>
    <w:basedOn w:val="TableNormal"/>
    <w:uiPriority w:val="39"/>
    <w:rsid w:val="00457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C:\&#925;&#964;&#943;&#957;&#945;\AppData\Local\Microsoft\AppData\Local\Microsoft\Windows\Temporary%20Internet%20Files\Content.IE5\AppData\Local\Microsoft\Windows\Temporary%20Internet%20Files\Content.IE5\Local%20Settings\Temp\sylaristo@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1258</Words>
  <Characters>7176</Characters>
  <Application>Microsoft Office Word</Application>
  <DocSecurity>0</DocSecurity>
  <Lines>59</Lines>
  <Paragraphs>16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HP</Company>
  <LinksUpToDate>false</LinksUpToDate>
  <CharactersWithSpaces>8418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crisp</dc:creator>
  <cp:lastModifiedBy>dimitra</cp:lastModifiedBy>
  <cp:revision>3</cp:revision>
  <dcterms:created xsi:type="dcterms:W3CDTF">2025-09-11T08:58:00Z</dcterms:created>
  <dcterms:modified xsi:type="dcterms:W3CDTF">2025-09-11T08:58:00Z</dcterms:modified>
</cp:coreProperties>
</file>